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02" w:rsidRDefault="00CF3102" w:rsidP="00CF3102">
      <w:pPr>
        <w:widowControl w:val="0"/>
        <w:autoSpaceDE w:val="0"/>
        <w:autoSpaceDN w:val="0"/>
        <w:adjustRightInd w:val="0"/>
      </w:pPr>
    </w:p>
    <w:p w:rsidR="00CF3102" w:rsidRDefault="00CF3102" w:rsidP="00CF310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2801.10  Policies</w:t>
      </w:r>
      <w:proofErr w:type="gramEnd"/>
      <w:r>
        <w:rPr>
          <w:b/>
          <w:bCs/>
        </w:rPr>
        <w:t xml:space="preserve"> or Contracts of Insurance</w:t>
      </w:r>
      <w:r>
        <w:t xml:space="preserve"> </w:t>
      </w:r>
    </w:p>
    <w:p w:rsidR="00CF3102" w:rsidRDefault="00CF3102" w:rsidP="00CF3102">
      <w:pPr>
        <w:widowControl w:val="0"/>
        <w:autoSpaceDE w:val="0"/>
        <w:autoSpaceDN w:val="0"/>
        <w:adjustRightInd w:val="0"/>
      </w:pPr>
    </w:p>
    <w:p w:rsidR="00CF3102" w:rsidRDefault="00CF3102" w:rsidP="00CF3102">
      <w:pPr>
        <w:widowControl w:val="0"/>
        <w:autoSpaceDE w:val="0"/>
        <w:autoSpaceDN w:val="0"/>
        <w:adjustRightInd w:val="0"/>
      </w:pPr>
      <w:r>
        <w:t xml:space="preserve">Policies or contracts of insurance may not be placed with </w:t>
      </w:r>
      <w:r w:rsidR="00253D63">
        <w:t>insurers</w:t>
      </w:r>
      <w:r>
        <w:t xml:space="preserve"> not authorized to do business in Illinois other than through surplus line producers licensed pursuant to Section 445 of the Illinois Insurance Code (the Code) </w:t>
      </w:r>
      <w:r w:rsidR="00253D63">
        <w:t>[215 ILCS 5/445]</w:t>
      </w:r>
      <w:r>
        <w:t xml:space="preserve">. </w:t>
      </w:r>
    </w:p>
    <w:p w:rsidR="00CF3102" w:rsidRDefault="00CF3102" w:rsidP="00CF3102">
      <w:pPr>
        <w:widowControl w:val="0"/>
        <w:autoSpaceDE w:val="0"/>
        <w:autoSpaceDN w:val="0"/>
        <w:adjustRightInd w:val="0"/>
      </w:pPr>
    </w:p>
    <w:p w:rsidR="00CF3102" w:rsidRDefault="00253D63" w:rsidP="00CF3102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bookmarkStart w:id="0" w:name="_GoBack"/>
      <w:r>
        <w:t xml:space="preserve">  </w:t>
      </w:r>
      <w:bookmarkEnd w:id="0"/>
      <w:r>
        <w:t xml:space="preserve">Amended at </w:t>
      </w:r>
      <w:r w:rsidR="007265B6">
        <w:t>40</w:t>
      </w:r>
      <w:r>
        <w:t xml:space="preserve"> Ill. Reg. </w:t>
      </w:r>
      <w:r w:rsidR="00735A81">
        <w:t>216</w:t>
      </w:r>
      <w:r>
        <w:t xml:space="preserve">, effective </w:t>
      </w:r>
      <w:r w:rsidR="00735A81">
        <w:t>December 21, 2015</w:t>
      </w:r>
      <w:r>
        <w:t>)</w:t>
      </w:r>
    </w:p>
    <w:sectPr w:rsidR="00CF3102" w:rsidSect="00CF31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102"/>
    <w:rsid w:val="00253D63"/>
    <w:rsid w:val="003D31F1"/>
    <w:rsid w:val="005A049E"/>
    <w:rsid w:val="005C3366"/>
    <w:rsid w:val="007265B6"/>
    <w:rsid w:val="00735A81"/>
    <w:rsid w:val="008D33DF"/>
    <w:rsid w:val="00A370EC"/>
    <w:rsid w:val="00CF3102"/>
    <w:rsid w:val="00E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538F45-EB19-4379-A95C-B8CF253A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2801</vt:lpstr>
    </vt:vector>
  </TitlesOfParts>
  <Company>State of Illinois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2801</dc:title>
  <dc:subject/>
  <dc:creator>Illinois General Assembly</dc:creator>
  <cp:keywords/>
  <dc:description/>
  <cp:lastModifiedBy>King, Melissa A.</cp:lastModifiedBy>
  <cp:revision>4</cp:revision>
  <dcterms:created xsi:type="dcterms:W3CDTF">2015-12-02T21:13:00Z</dcterms:created>
  <dcterms:modified xsi:type="dcterms:W3CDTF">2015-12-29T16:11:00Z</dcterms:modified>
</cp:coreProperties>
</file>