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A9" w:rsidRDefault="00DB51A9" w:rsidP="002043E0">
      <w:pPr>
        <w:widowControl w:val="0"/>
        <w:autoSpaceDE w:val="0"/>
        <w:autoSpaceDN w:val="0"/>
        <w:adjustRightInd w:val="0"/>
      </w:pPr>
    </w:p>
    <w:p w:rsidR="00EC073E" w:rsidRDefault="00DB51A9" w:rsidP="002043E0">
      <w:pPr>
        <w:pStyle w:val="JCARMainSourceNote"/>
      </w:pPr>
      <w:r>
        <w:t xml:space="preserve">SOURCE:  </w:t>
      </w:r>
      <w:r w:rsidR="0088601E">
        <w:t>R</w:t>
      </w:r>
      <w:r w:rsidR="0077468C">
        <w:t>epealed at 4</w:t>
      </w:r>
      <w:r w:rsidR="00CF7365">
        <w:t>3</w:t>
      </w:r>
      <w:r w:rsidR="0077468C">
        <w:t xml:space="preserve"> Ill. Reg. </w:t>
      </w:r>
      <w:r w:rsidR="00231C34">
        <w:t>407</w:t>
      </w:r>
      <w:r w:rsidR="0077468C">
        <w:t xml:space="preserve">, effective </w:t>
      </w:r>
      <w:bookmarkStart w:id="0" w:name="_GoBack"/>
      <w:r w:rsidR="00231C34">
        <w:t>December 21, 2018</w:t>
      </w:r>
      <w:bookmarkEnd w:id="0"/>
      <w:r w:rsidR="00EC073E">
        <w:t>.</w:t>
      </w:r>
    </w:p>
    <w:sectPr w:rsidR="00EC073E" w:rsidSect="002043E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1A9"/>
    <w:rsid w:val="00164438"/>
    <w:rsid w:val="002043E0"/>
    <w:rsid w:val="002067FD"/>
    <w:rsid w:val="00231C34"/>
    <w:rsid w:val="0036600A"/>
    <w:rsid w:val="0077468C"/>
    <w:rsid w:val="0088601E"/>
    <w:rsid w:val="00943AC6"/>
    <w:rsid w:val="00CF7365"/>
    <w:rsid w:val="00DB2D2B"/>
    <w:rsid w:val="00DB51A9"/>
    <w:rsid w:val="00E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A5E730-36C2-4121-A3A0-AC620551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C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3, 1972; effective April 1, 1972; codified at 7 Ill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3, 1972; effective April 1, 1972; codified at 7 Ill</dc:title>
  <dc:subject/>
  <dc:creator>saboch</dc:creator>
  <cp:keywords/>
  <dc:description/>
  <cp:lastModifiedBy>Lane, Arlene L.</cp:lastModifiedBy>
  <cp:revision>7</cp:revision>
  <dcterms:created xsi:type="dcterms:W3CDTF">2012-06-21T19:07:00Z</dcterms:created>
  <dcterms:modified xsi:type="dcterms:W3CDTF">2019-01-03T19:49:00Z</dcterms:modified>
</cp:coreProperties>
</file>