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3FC" w:rsidRDefault="00F473FC" w:rsidP="00F473FC">
      <w:pPr>
        <w:widowControl w:val="0"/>
        <w:autoSpaceDE w:val="0"/>
        <w:autoSpaceDN w:val="0"/>
        <w:adjustRightInd w:val="0"/>
      </w:pPr>
      <w:bookmarkStart w:id="0" w:name="_GoBack"/>
      <w:bookmarkEnd w:id="0"/>
    </w:p>
    <w:p w:rsidR="00F473FC" w:rsidRDefault="00F473FC" w:rsidP="00F473FC">
      <w:pPr>
        <w:widowControl w:val="0"/>
        <w:autoSpaceDE w:val="0"/>
        <w:autoSpaceDN w:val="0"/>
        <w:adjustRightInd w:val="0"/>
      </w:pPr>
      <w:r>
        <w:rPr>
          <w:b/>
          <w:bCs/>
        </w:rPr>
        <w:t xml:space="preserve">Section </w:t>
      </w:r>
      <w:r w:rsidR="00EB09B8">
        <w:rPr>
          <w:b/>
          <w:bCs/>
        </w:rPr>
        <w:t>3501</w:t>
      </w:r>
      <w:r>
        <w:rPr>
          <w:b/>
          <w:bCs/>
        </w:rPr>
        <w:t>.40  Bank Balance Verification</w:t>
      </w:r>
      <w:r>
        <w:t xml:space="preserve"> </w:t>
      </w:r>
    </w:p>
    <w:p w:rsidR="00F473FC" w:rsidRDefault="00F473FC" w:rsidP="00F473FC">
      <w:pPr>
        <w:widowControl w:val="0"/>
        <w:autoSpaceDE w:val="0"/>
        <w:autoSpaceDN w:val="0"/>
        <w:adjustRightInd w:val="0"/>
      </w:pPr>
    </w:p>
    <w:p w:rsidR="00F473FC" w:rsidRDefault="00F473FC" w:rsidP="00F473FC">
      <w:pPr>
        <w:widowControl w:val="0"/>
        <w:autoSpaceDE w:val="0"/>
        <w:autoSpaceDN w:val="0"/>
        <w:adjustRightInd w:val="0"/>
      </w:pPr>
      <w:r>
        <w:t xml:space="preserve">Verification of bank account balances and reconciliation of bank account statements shall be made by an officer or employee not empowered or authorized to approve payment of drafts or to make withdrawals from or charges against such accounts. </w:t>
      </w:r>
    </w:p>
    <w:sectPr w:rsidR="00F473FC" w:rsidSect="00F473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73FC"/>
    <w:rsid w:val="000C1835"/>
    <w:rsid w:val="005C3366"/>
    <w:rsid w:val="00647E2F"/>
    <w:rsid w:val="006753A0"/>
    <w:rsid w:val="00813B2E"/>
    <w:rsid w:val="00EB09B8"/>
    <w:rsid w:val="00F47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EBE140F-C06F-46B1-8C36-B0B635B3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5501</vt:lpstr>
    </vt:vector>
  </TitlesOfParts>
  <Company>State of Illinois</Company>
  <LinksUpToDate>false</LinksUpToDate>
  <CharactersWithSpaces>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5501</dc:title>
  <dc:subject/>
  <dc:creator>Illinois General Assembly</dc:creator>
  <cp:keywords/>
  <dc:description/>
  <cp:lastModifiedBy>McFarland, Amber C.</cp:lastModifiedBy>
  <cp:revision>2</cp:revision>
  <dcterms:created xsi:type="dcterms:W3CDTF">2017-02-22T16:11:00Z</dcterms:created>
  <dcterms:modified xsi:type="dcterms:W3CDTF">2017-02-22T16:11:00Z</dcterms:modified>
</cp:coreProperties>
</file>