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D6E" w:rsidRDefault="00BF4D6E" w:rsidP="00B96277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BF4D6E" w:rsidRDefault="00BF4D6E" w:rsidP="00B96277">
      <w:pPr>
        <w:widowControl w:val="0"/>
        <w:autoSpaceDE w:val="0"/>
        <w:autoSpaceDN w:val="0"/>
        <w:adjustRightInd w:val="0"/>
        <w:ind w:left="1440" w:hanging="1440"/>
      </w:pPr>
      <w:r>
        <w:t>4415.10</w:t>
      </w:r>
      <w:r>
        <w:tab/>
        <w:t xml:space="preserve">Purpose </w:t>
      </w:r>
    </w:p>
    <w:p w:rsidR="00BF4D6E" w:rsidRDefault="00BF4D6E" w:rsidP="00B96277">
      <w:pPr>
        <w:widowControl w:val="0"/>
        <w:autoSpaceDE w:val="0"/>
        <w:autoSpaceDN w:val="0"/>
        <w:adjustRightInd w:val="0"/>
        <w:ind w:left="1440" w:hanging="1440"/>
      </w:pPr>
      <w:r>
        <w:t>4415.20</w:t>
      </w:r>
      <w:r>
        <w:tab/>
        <w:t xml:space="preserve">Applicability </w:t>
      </w:r>
    </w:p>
    <w:p w:rsidR="00BF4D6E" w:rsidRDefault="00BF4D6E" w:rsidP="00B96277">
      <w:pPr>
        <w:widowControl w:val="0"/>
        <w:autoSpaceDE w:val="0"/>
        <w:autoSpaceDN w:val="0"/>
        <w:adjustRightInd w:val="0"/>
        <w:ind w:left="1440" w:hanging="1440"/>
      </w:pPr>
      <w:r>
        <w:t>4415.30</w:t>
      </w:r>
      <w:r>
        <w:tab/>
        <w:t xml:space="preserve">Definitions </w:t>
      </w:r>
    </w:p>
    <w:p w:rsidR="00BF4D6E" w:rsidRDefault="00BF4D6E" w:rsidP="00B96277">
      <w:pPr>
        <w:widowControl w:val="0"/>
        <w:autoSpaceDE w:val="0"/>
        <w:autoSpaceDN w:val="0"/>
        <w:adjustRightInd w:val="0"/>
        <w:ind w:left="1440" w:hanging="1440"/>
      </w:pPr>
      <w:r>
        <w:t>4415.40</w:t>
      </w:r>
      <w:r>
        <w:tab/>
        <w:t xml:space="preserve">Annual Compliance Fee Amount </w:t>
      </w:r>
    </w:p>
    <w:p w:rsidR="00BF4D6E" w:rsidRDefault="00BF4D6E" w:rsidP="00B96277">
      <w:pPr>
        <w:widowControl w:val="0"/>
        <w:autoSpaceDE w:val="0"/>
        <w:autoSpaceDN w:val="0"/>
        <w:adjustRightInd w:val="0"/>
        <w:ind w:left="1440" w:hanging="1440"/>
      </w:pPr>
      <w:r>
        <w:t>4415.50</w:t>
      </w:r>
      <w:r>
        <w:tab/>
        <w:t xml:space="preserve">Notification of Annual Compliance Fee Amount </w:t>
      </w:r>
    </w:p>
    <w:p w:rsidR="00BF4D6E" w:rsidRDefault="00BF4D6E" w:rsidP="00B96277">
      <w:pPr>
        <w:widowControl w:val="0"/>
        <w:autoSpaceDE w:val="0"/>
        <w:autoSpaceDN w:val="0"/>
        <w:adjustRightInd w:val="0"/>
        <w:ind w:left="1440" w:hanging="1440"/>
      </w:pPr>
      <w:r>
        <w:t>4415.60</w:t>
      </w:r>
      <w:r>
        <w:tab/>
        <w:t xml:space="preserve">Annual Compliance Fee Payment Date </w:t>
      </w:r>
    </w:p>
    <w:p w:rsidR="00BF4D6E" w:rsidRDefault="00BF4D6E" w:rsidP="00B96277">
      <w:pPr>
        <w:widowControl w:val="0"/>
        <w:autoSpaceDE w:val="0"/>
        <w:autoSpaceDN w:val="0"/>
        <w:adjustRightInd w:val="0"/>
        <w:ind w:left="1440" w:hanging="1440"/>
      </w:pPr>
      <w:r>
        <w:t>4415.70</w:t>
      </w:r>
      <w:r>
        <w:tab/>
        <w:t xml:space="preserve">Payment Method </w:t>
      </w:r>
    </w:p>
    <w:p w:rsidR="00BF4D6E" w:rsidRDefault="00BF4D6E" w:rsidP="00B96277">
      <w:pPr>
        <w:widowControl w:val="0"/>
        <w:autoSpaceDE w:val="0"/>
        <w:autoSpaceDN w:val="0"/>
        <w:adjustRightInd w:val="0"/>
        <w:ind w:left="1440" w:hanging="1440"/>
      </w:pPr>
      <w:r>
        <w:t>4415.80</w:t>
      </w:r>
      <w:r>
        <w:tab/>
        <w:t xml:space="preserve">Hearing on Annual Compliance Fee Amount </w:t>
      </w:r>
    </w:p>
    <w:p w:rsidR="00BF4D6E" w:rsidRDefault="00BF4D6E" w:rsidP="00B96277">
      <w:pPr>
        <w:widowControl w:val="0"/>
        <w:autoSpaceDE w:val="0"/>
        <w:autoSpaceDN w:val="0"/>
        <w:adjustRightInd w:val="0"/>
        <w:ind w:left="1440" w:hanging="1440"/>
      </w:pPr>
      <w:r>
        <w:t>4415.90</w:t>
      </w:r>
      <w:r>
        <w:tab/>
        <w:t xml:space="preserve">Penalties </w:t>
      </w:r>
    </w:p>
    <w:p w:rsidR="00F70BF4" w:rsidRDefault="00F70BF4" w:rsidP="00477734"/>
    <w:p w:rsidR="00BF4D6E" w:rsidRDefault="00A82BC1" w:rsidP="00477734">
      <w:pPr>
        <w:ind w:left="2880" w:hanging="2880"/>
      </w:pPr>
      <w:r>
        <w:t>4415.</w:t>
      </w:r>
      <w:r w:rsidR="00BF4D6E">
        <w:t>ILLUSTRATION A</w:t>
      </w:r>
      <w:r w:rsidR="00BF4D6E">
        <w:tab/>
        <w:t xml:space="preserve">Designation for Fund Transfer for State Pension Fund for Payment of Annual Compliance Fee </w:t>
      </w:r>
    </w:p>
    <w:p w:rsidR="00BF4D6E" w:rsidRDefault="00A82BC1" w:rsidP="00477734">
      <w:pPr>
        <w:ind w:left="2880" w:hanging="2880"/>
      </w:pPr>
      <w:r>
        <w:t>4415.</w:t>
      </w:r>
      <w:r w:rsidR="00BF4D6E">
        <w:t>ILLUSTRATION B</w:t>
      </w:r>
      <w:r w:rsidR="00BF4D6E">
        <w:tab/>
        <w:t xml:space="preserve">Designation for Automated Clearing House Payment of Annual </w:t>
      </w:r>
      <w:bookmarkStart w:id="0" w:name="_GoBack"/>
      <w:bookmarkEnd w:id="0"/>
      <w:r w:rsidR="00BF4D6E">
        <w:t xml:space="preserve">Compliance </w:t>
      </w:r>
      <w:r w:rsidR="0002278F">
        <w:t xml:space="preserve">Fees </w:t>
      </w:r>
    </w:p>
    <w:sectPr w:rsidR="00BF4D6E" w:rsidSect="00B96277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6C02"/>
    <w:rsid w:val="0002278F"/>
    <w:rsid w:val="00175A57"/>
    <w:rsid w:val="00262DAF"/>
    <w:rsid w:val="002B0B66"/>
    <w:rsid w:val="00306C02"/>
    <w:rsid w:val="00371564"/>
    <w:rsid w:val="00374E17"/>
    <w:rsid w:val="00477734"/>
    <w:rsid w:val="00776E3F"/>
    <w:rsid w:val="007843C1"/>
    <w:rsid w:val="00856B9C"/>
    <w:rsid w:val="00A82BC1"/>
    <w:rsid w:val="00B96277"/>
    <w:rsid w:val="00BF4D6E"/>
    <w:rsid w:val="00F70BF4"/>
    <w:rsid w:val="00FD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5DA0371-2D4A-48AF-B94C-074ACAF6B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D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aaa:  PENSIONS</vt:lpstr>
    </vt:vector>
  </TitlesOfParts>
  <Company>state of illinois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aaa:  PENSIONS</dc:title>
  <dc:subject/>
  <dc:creator>LambTR</dc:creator>
  <cp:keywords/>
  <dc:description/>
  <cp:lastModifiedBy>King, Melissa A.</cp:lastModifiedBy>
  <cp:revision>6</cp:revision>
  <dcterms:created xsi:type="dcterms:W3CDTF">2012-06-21T19:15:00Z</dcterms:created>
  <dcterms:modified xsi:type="dcterms:W3CDTF">2015-03-31T18:22:00Z</dcterms:modified>
</cp:coreProperties>
</file>