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B40B" w14:textId="77777777" w:rsidR="00602A11" w:rsidRPr="00602A11" w:rsidRDefault="00602A11" w:rsidP="008A565F">
      <w:pPr>
        <w:widowControl w:val="0"/>
        <w:autoSpaceDE w:val="0"/>
        <w:autoSpaceDN w:val="0"/>
        <w:adjustRightInd w:val="0"/>
      </w:pPr>
    </w:p>
    <w:p w14:paraId="3BA6EC09" w14:textId="7852D5A3" w:rsidR="008A565F" w:rsidRPr="008A565F" w:rsidRDefault="008A565F" w:rsidP="008A565F">
      <w:pPr>
        <w:widowControl w:val="0"/>
        <w:autoSpaceDE w:val="0"/>
        <w:autoSpaceDN w:val="0"/>
        <w:adjustRightInd w:val="0"/>
      </w:pPr>
      <w:r w:rsidRPr="008A565F">
        <w:rPr>
          <w:b/>
          <w:bCs/>
        </w:rPr>
        <w:t xml:space="preserve">Section 4500.150  Agent and Broker Standards for Assisting with Enrollment in </w:t>
      </w:r>
      <w:proofErr w:type="spellStart"/>
      <w:r w:rsidRPr="008A565F">
        <w:rPr>
          <w:b/>
          <w:bCs/>
        </w:rPr>
        <w:t>QHPs</w:t>
      </w:r>
      <w:proofErr w:type="spellEnd"/>
    </w:p>
    <w:p w14:paraId="0DB9DA82" w14:textId="77777777" w:rsidR="008A565F" w:rsidRPr="008A565F" w:rsidRDefault="008A565F" w:rsidP="008A565F">
      <w:pPr>
        <w:widowControl w:val="0"/>
        <w:autoSpaceDE w:val="0"/>
        <w:autoSpaceDN w:val="0"/>
        <w:adjustRightInd w:val="0"/>
      </w:pPr>
    </w:p>
    <w:p w14:paraId="2E005A69" w14:textId="77777777" w:rsidR="008A565F" w:rsidRPr="00602A11" w:rsidRDefault="008A565F" w:rsidP="00602A11">
      <w:r w:rsidRPr="00602A11">
        <w:t xml:space="preserve">To enroll qualified individuals, qualified employers, or qualified employees in a manner that constitutes enrollment through the Illinois Exchange as a State-based Exchange on the Federal Platform, or assists individual market consumers with submission of applications for </w:t>
      </w:r>
      <w:proofErr w:type="spellStart"/>
      <w:r w:rsidRPr="00602A11">
        <w:t>APTCs</w:t>
      </w:r>
      <w:proofErr w:type="spellEnd"/>
      <w:r w:rsidRPr="00602A11">
        <w:t xml:space="preserve"> and CSRs through the Illinois Exchange as a State-based Exchange on the Federal Platform, an agent or broker must comply with:</w:t>
      </w:r>
    </w:p>
    <w:p w14:paraId="5E9935ED" w14:textId="77777777" w:rsidR="008A565F" w:rsidRPr="00602A11" w:rsidRDefault="008A565F" w:rsidP="00602A11"/>
    <w:p w14:paraId="36B69F63" w14:textId="63AFA1C0" w:rsidR="008A565F" w:rsidRPr="00602A11" w:rsidRDefault="00602A11" w:rsidP="00602A11">
      <w:pPr>
        <w:ind w:left="1440" w:hanging="720"/>
      </w:pPr>
      <w:r>
        <w:t>a)</w:t>
      </w:r>
      <w:r>
        <w:tab/>
      </w:r>
      <w:r w:rsidR="008A565F" w:rsidRPr="00602A11">
        <w:t xml:space="preserve">45 CFR 155.220 (Apr. </w:t>
      </w:r>
      <w:r w:rsidR="004814E0">
        <w:t>15</w:t>
      </w:r>
      <w:r w:rsidR="008A565F" w:rsidRPr="00602A11">
        <w:t>, 202</w:t>
      </w:r>
      <w:r w:rsidR="004814E0">
        <w:t>4</w:t>
      </w:r>
      <w:r w:rsidR="008A565F" w:rsidRPr="00602A11">
        <w:t>) (no later editions or amendments), including the provisions referencing Federally-facilitated Exchanges;</w:t>
      </w:r>
    </w:p>
    <w:p w14:paraId="170D6E16" w14:textId="77777777" w:rsidR="008A565F" w:rsidRPr="00602A11" w:rsidRDefault="008A565F" w:rsidP="00EC40FB"/>
    <w:p w14:paraId="794502A7" w14:textId="10AE0F2D" w:rsidR="008A565F" w:rsidRPr="00602A11" w:rsidRDefault="00602A11" w:rsidP="00602A11">
      <w:pPr>
        <w:ind w:left="720"/>
      </w:pPr>
      <w:r>
        <w:t>b)</w:t>
      </w:r>
      <w:r>
        <w:tab/>
      </w:r>
      <w:r w:rsidR="008A565F" w:rsidRPr="00602A11">
        <w:t>45 CFR 155.260(b); and</w:t>
      </w:r>
    </w:p>
    <w:p w14:paraId="6783B781" w14:textId="77777777" w:rsidR="008A565F" w:rsidRPr="00602A11" w:rsidRDefault="008A565F" w:rsidP="00EC40FB"/>
    <w:p w14:paraId="04CCE754" w14:textId="056B18A5" w:rsidR="00602A11" w:rsidRPr="00602A11" w:rsidRDefault="00602A11" w:rsidP="00602A11">
      <w:pPr>
        <w:ind w:left="720"/>
      </w:pPr>
      <w:r>
        <w:t>c)</w:t>
      </w:r>
      <w:r>
        <w:tab/>
      </w:r>
      <w:r w:rsidR="008A565F" w:rsidRPr="00602A11">
        <w:t>State insurance producer licensing requirements</w:t>
      </w:r>
      <w:r w:rsidR="00DA436D">
        <w:t xml:space="preserve"> under </w:t>
      </w:r>
      <w:r w:rsidR="005A07A7">
        <w:t xml:space="preserve">Article </w:t>
      </w:r>
      <w:r w:rsidR="00DA436D">
        <w:t>XXXI of the Code</w:t>
      </w:r>
      <w:r w:rsidR="008A565F" w:rsidRPr="00602A11">
        <w:t>.</w:t>
      </w:r>
    </w:p>
    <w:sectPr w:rsidR="00602A11" w:rsidRPr="00602A1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F91E" w14:textId="77777777" w:rsidR="008A565F" w:rsidRDefault="008A565F">
      <w:r>
        <w:separator/>
      </w:r>
    </w:p>
  </w:endnote>
  <w:endnote w:type="continuationSeparator" w:id="0">
    <w:p w14:paraId="028DC9D3" w14:textId="77777777" w:rsidR="008A565F" w:rsidRDefault="008A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F1C5" w14:textId="77777777" w:rsidR="008A565F" w:rsidRDefault="008A565F">
      <w:r>
        <w:separator/>
      </w:r>
    </w:p>
  </w:footnote>
  <w:footnote w:type="continuationSeparator" w:id="0">
    <w:p w14:paraId="3F20E103" w14:textId="77777777" w:rsidR="008A565F" w:rsidRDefault="008A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6564"/>
    <w:multiLevelType w:val="hybridMultilevel"/>
    <w:tmpl w:val="1F043C9C"/>
    <w:lvl w:ilvl="0" w:tplc="FFFFFFFF">
      <w:start w:val="1"/>
      <w:numFmt w:val="lowerLetter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5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14E0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07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2A1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65F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436D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40FB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8C976"/>
  <w15:chartTrackingRefBased/>
  <w15:docId w15:val="{1DA2E32B-6198-497A-B01A-804FB0C8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A5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636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Zwilling, Julia M.</dc:creator>
  <cp:keywords/>
  <dc:description/>
  <cp:lastModifiedBy>Shipley, Melissa A.</cp:lastModifiedBy>
  <cp:revision>6</cp:revision>
  <dcterms:created xsi:type="dcterms:W3CDTF">2024-01-30T17:33:00Z</dcterms:created>
  <dcterms:modified xsi:type="dcterms:W3CDTF">2024-08-15T16:15:00Z</dcterms:modified>
</cp:coreProperties>
</file>