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DF" w:rsidRDefault="00915FDF" w:rsidP="00915F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FDF" w:rsidRDefault="00915FDF" w:rsidP="00915F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D100D">
        <w:rPr>
          <w:b/>
          <w:bCs/>
        </w:rPr>
        <w:t>4521</w:t>
      </w:r>
      <w:r>
        <w:rPr>
          <w:b/>
          <w:bCs/>
        </w:rPr>
        <w:t>.142  Limited Insurance Representative Requirements</w:t>
      </w:r>
      <w:r w:rsidR="00CD2F7C">
        <w:rPr>
          <w:b/>
          <w:bCs/>
        </w:rPr>
        <w:t xml:space="preserve"> − </w:t>
      </w:r>
      <w:r>
        <w:rPr>
          <w:b/>
          <w:bCs/>
        </w:rPr>
        <w:t>Public Aid and Medicare Enrollers</w:t>
      </w:r>
      <w:r>
        <w:t xml:space="preserve"> </w:t>
      </w:r>
    </w:p>
    <w:p w:rsidR="00915FDF" w:rsidRDefault="00915FDF" w:rsidP="00915FDF">
      <w:pPr>
        <w:widowControl w:val="0"/>
        <w:autoSpaceDE w:val="0"/>
        <w:autoSpaceDN w:val="0"/>
        <w:adjustRightInd w:val="0"/>
      </w:pPr>
    </w:p>
    <w:p w:rsidR="00915FDF" w:rsidRDefault="00915FDF" w:rsidP="00915F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may enroll recipients of Public Aid or Medicare in an HMO, either personally or by mail, unless </w:t>
      </w:r>
      <w:r w:rsidR="00CD2F7C">
        <w:t>th</w:t>
      </w:r>
      <w:r w:rsidR="000D221A">
        <w:t>e</w:t>
      </w:r>
      <w:r w:rsidR="00FC754A">
        <w:t xml:space="preserve"> </w:t>
      </w:r>
      <w:r>
        <w:t xml:space="preserve">person is duly licensed by the Director </w:t>
      </w:r>
      <w:r w:rsidR="000D221A">
        <w:t xml:space="preserve"> </w:t>
      </w:r>
      <w:r>
        <w:t xml:space="preserve">pursuant to this Part. </w:t>
      </w:r>
    </w:p>
    <w:p w:rsidR="007E4E73" w:rsidRDefault="007E4E73" w:rsidP="00915FDF">
      <w:pPr>
        <w:widowControl w:val="0"/>
        <w:autoSpaceDE w:val="0"/>
        <w:autoSpaceDN w:val="0"/>
        <w:adjustRightInd w:val="0"/>
        <w:ind w:left="1440" w:hanging="720"/>
      </w:pPr>
    </w:p>
    <w:p w:rsidR="00915FDF" w:rsidRDefault="00915FDF" w:rsidP="00915F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provisions of Article XXXI of the Illinois Insurance Code [215 ILCS 5/</w:t>
      </w:r>
      <w:r w:rsidR="00CD2F7C">
        <w:t>Art. XXXI</w:t>
      </w:r>
      <w:r>
        <w:t xml:space="preserve">.] and the regulations promulgated </w:t>
      </w:r>
      <w:r w:rsidR="00CD2F7C">
        <w:t>under that statute</w:t>
      </w:r>
      <w:r w:rsidR="00721C50">
        <w:t xml:space="preserve"> </w:t>
      </w:r>
      <w:r>
        <w:t xml:space="preserve">(50 Ill. Adm. Code:  Chapter I, Subchapter ii) shall be applicable to all HMO limited insurance representatives and HMO producers. </w:t>
      </w:r>
    </w:p>
    <w:p w:rsidR="00915FDF" w:rsidRDefault="00915FDF" w:rsidP="00915FDF">
      <w:pPr>
        <w:widowControl w:val="0"/>
        <w:autoSpaceDE w:val="0"/>
        <w:autoSpaceDN w:val="0"/>
        <w:adjustRightInd w:val="0"/>
        <w:ind w:left="1440" w:hanging="720"/>
      </w:pPr>
    </w:p>
    <w:p w:rsidR="00CD2F7C" w:rsidRPr="00D55B37" w:rsidRDefault="00CD2F7C" w:rsidP="00CD2F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21C50">
        <w:t>30</w:t>
      </w:r>
      <w:r>
        <w:t xml:space="preserve"> I</w:t>
      </w:r>
      <w:r w:rsidRPr="00D55B37">
        <w:t xml:space="preserve">ll. Reg. </w:t>
      </w:r>
      <w:r w:rsidR="0002600A">
        <w:t>4732</w:t>
      </w:r>
      <w:r w:rsidRPr="00D55B37">
        <w:t xml:space="preserve">, effective </w:t>
      </w:r>
      <w:r w:rsidR="0002600A">
        <w:t>March 2, 2006</w:t>
      </w:r>
      <w:r w:rsidRPr="00D55B37">
        <w:t>)</w:t>
      </w:r>
    </w:p>
    <w:sectPr w:rsidR="00CD2F7C" w:rsidRPr="00D55B37" w:rsidSect="00915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FDF"/>
    <w:rsid w:val="0002600A"/>
    <w:rsid w:val="000D221A"/>
    <w:rsid w:val="004A7AC4"/>
    <w:rsid w:val="005C3366"/>
    <w:rsid w:val="00721C50"/>
    <w:rsid w:val="00751E59"/>
    <w:rsid w:val="007E4E73"/>
    <w:rsid w:val="00915FDF"/>
    <w:rsid w:val="00CD2F7C"/>
    <w:rsid w:val="00E36187"/>
    <w:rsid w:val="00ED100D"/>
    <w:rsid w:val="00F90EFD"/>
    <w:rsid w:val="00FC754A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49B8FC-5446-4E81-846A-D2DA2A8B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2</cp:revision>
  <dcterms:created xsi:type="dcterms:W3CDTF">2017-05-09T16:27:00Z</dcterms:created>
  <dcterms:modified xsi:type="dcterms:W3CDTF">2017-05-09T16:27:00Z</dcterms:modified>
</cp:coreProperties>
</file>