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76" w:rsidRDefault="00021CFE" w:rsidP="004D4176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4D4176" w:rsidRPr="00DE2D08">
        <w:rPr>
          <w:b/>
        </w:rPr>
        <w:lastRenderedPageBreak/>
        <w:t xml:space="preserve">Section 5701.EXHIBIT A </w:t>
      </w:r>
      <w:r w:rsidR="00B41BAB">
        <w:rPr>
          <w:b/>
        </w:rPr>
        <w:t xml:space="preserve">  </w:t>
      </w:r>
      <w:r w:rsidR="004D4176" w:rsidRPr="00DE2D08">
        <w:rPr>
          <w:b/>
        </w:rPr>
        <w:t xml:space="preserve">Viatical Settlement Provider Report and Instructions – </w:t>
      </w:r>
      <w:smartTag w:uri="urn:schemas-microsoft-com:office:smarttags" w:element="place">
        <w:smartTag w:uri="urn:schemas-microsoft-com:office:smarttags" w:element="PlaceName">
          <w:r w:rsidR="004D4176" w:rsidRPr="00DE2D08">
            <w:rPr>
              <w:b/>
            </w:rPr>
            <w:t>All</w:t>
          </w:r>
        </w:smartTag>
        <w:r w:rsidR="004D4176" w:rsidRPr="00DE2D08">
          <w:rPr>
            <w:b/>
          </w:rPr>
          <w:t xml:space="preserve"> </w:t>
        </w:r>
        <w:smartTag w:uri="urn:schemas-microsoft-com:office:smarttags" w:element="PlaceType">
          <w:r w:rsidR="004D4176" w:rsidRPr="00DE2D08">
            <w:rPr>
              <w:b/>
            </w:rPr>
            <w:t>States</w:t>
          </w:r>
        </w:smartTag>
      </w:smartTag>
      <w:r w:rsidR="004D4176" w:rsidRPr="00DE2D08">
        <w:rPr>
          <w:b/>
        </w:rPr>
        <w:t xml:space="preserve"> and Territories </w:t>
      </w:r>
      <w:r w:rsidR="00A0381B">
        <w:rPr>
          <w:b/>
        </w:rPr>
        <w:t>(Form VSP-001)</w:t>
      </w:r>
    </w:p>
    <w:p w:rsidR="00B41BAB" w:rsidRDefault="00B41BAB" w:rsidP="00B41BAB"/>
    <w:tbl>
      <w:tblPr>
        <w:tblW w:w="0" w:type="auto"/>
        <w:tblLook w:val="0000" w:firstRow="0" w:lastRow="0" w:firstColumn="0" w:lastColumn="0" w:noHBand="0" w:noVBand="0"/>
      </w:tblPr>
      <w:tblGrid>
        <w:gridCol w:w="2565"/>
        <w:gridCol w:w="5295"/>
        <w:gridCol w:w="1716"/>
      </w:tblGrid>
      <w:tr w:rsidR="00B41BAB"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BAB" w:rsidRDefault="00B41BAB" w:rsidP="00B41BAB"/>
        </w:tc>
        <w:tc>
          <w:tcPr>
            <w:tcW w:w="5295" w:type="dxa"/>
            <w:shd w:val="clear" w:color="auto" w:fill="auto"/>
            <w:vAlign w:val="bottom"/>
          </w:tcPr>
          <w:p w:rsidR="00B41BAB" w:rsidRDefault="00B41BAB" w:rsidP="00B41BAB">
            <w:pPr>
              <w:ind w:left="-657"/>
              <w:jc w:val="center"/>
            </w:pPr>
            <w:r w:rsidRPr="00AA1379">
              <w:rPr>
                <w:b/>
              </w:rPr>
              <w:t>Viatical Settlement Provider Repor</w:t>
            </w:r>
            <w:r>
              <w:rPr>
                <w:b/>
              </w:rPr>
              <w:t>t</w:t>
            </w:r>
          </w:p>
        </w:tc>
        <w:tc>
          <w:tcPr>
            <w:tcW w:w="1716" w:type="dxa"/>
            <w:vAlign w:val="bottom"/>
          </w:tcPr>
          <w:p w:rsidR="00B41BAB" w:rsidRPr="00AA1379" w:rsidRDefault="00B41BAB" w:rsidP="00B41BAB">
            <w:pPr>
              <w:jc w:val="right"/>
            </w:pPr>
            <w:r w:rsidRPr="00AA1379">
              <w:t>Calendar year</w:t>
            </w:r>
          </w:p>
        </w:tc>
      </w:tr>
      <w:tr w:rsidR="00B41BAB">
        <w:trPr>
          <w:trHeight w:val="260"/>
        </w:trPr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BAB" w:rsidRPr="00AA1379" w:rsidRDefault="00B41BAB" w:rsidP="00B41B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1379">
              <w:rPr>
                <w:sz w:val="16"/>
                <w:szCs w:val="16"/>
              </w:rPr>
              <w:t>Viatical Settlement Provider's Name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B41BAB" w:rsidRPr="00AA1379" w:rsidRDefault="00B41BAB" w:rsidP="00B41BAB">
            <w:pPr>
              <w:ind w:left="-657"/>
              <w:jc w:val="center"/>
              <w:rPr>
                <w:i/>
              </w:rPr>
            </w:pPr>
            <w:r w:rsidRPr="00AA1379">
              <w:rPr>
                <w:i/>
              </w:rPr>
              <w:t>All States and Territories</w:t>
            </w:r>
          </w:p>
        </w:tc>
        <w:tc>
          <w:tcPr>
            <w:tcW w:w="1716" w:type="dxa"/>
          </w:tcPr>
          <w:p w:rsidR="00B41BAB" w:rsidRDefault="00B41BAB" w:rsidP="00B41BAB">
            <w:pPr>
              <w:jc w:val="right"/>
            </w:pPr>
            <w:r>
              <w:t>20____</w:t>
            </w:r>
          </w:p>
        </w:tc>
      </w:tr>
    </w:tbl>
    <w:p w:rsidR="00B41BAB" w:rsidRDefault="00B41BAB" w:rsidP="00B41BAB"/>
    <w:tbl>
      <w:tblPr>
        <w:tblW w:w="934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031"/>
        <w:gridCol w:w="1031"/>
        <w:gridCol w:w="1032"/>
        <w:gridCol w:w="1031"/>
        <w:gridCol w:w="1032"/>
        <w:gridCol w:w="1031"/>
        <w:gridCol w:w="1032"/>
        <w:gridCol w:w="444"/>
        <w:gridCol w:w="444"/>
      </w:tblGrid>
      <w:tr w:rsidR="00B41BAB">
        <w:trPr>
          <w:trHeight w:val="18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B41BAB">
        <w:trPr>
          <w:cantSplit/>
          <w:trHeight w:val="635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States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32" w:right="69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Are you doing business in this state? (Y/N)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31" w:right="94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 number of policies reviewed for consideration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56" w:right="68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 number of policies where an offer was made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64" w:right="25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 number of policies where an offer was not made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80" w:right="79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 number of policies purchased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70" w:right="90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Aggregate total net death benefit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158" w:right="120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Aggregate amount paid to viators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Secondary market transactions</w:t>
            </w:r>
          </w:p>
        </w:tc>
      </w:tr>
      <w:tr w:rsidR="00B41BAB">
        <w:trPr>
          <w:cantSplit/>
          <w:trHeight w:val="191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sold</w:t>
            </w:r>
          </w:p>
        </w:tc>
      </w:tr>
      <w:tr w:rsidR="00B41BAB">
        <w:trPr>
          <w:trHeight w:val="6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Alabama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Alaska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Arizona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Arkansas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California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Colorado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Connecticut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Delaware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0A0E25">
              <w:rPr>
                <w:rFonts w:ascii="Arial Narrow" w:hAnsi="Arial Narrow" w:cs="Arial"/>
                <w:sz w:val="16"/>
                <w:szCs w:val="16"/>
              </w:rPr>
              <w:t>Dist. of Columbia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Florida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Georgia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Hawaii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Idaho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Illinois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Indiana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Iowa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Kansas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Kentucky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Louisiana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Maine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Maryland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Massachusetts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Michigan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Minnesota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Mississippi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Missouri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Montana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Nebraska</w:t>
                </w:r>
              </w:smartTag>
            </w:smartTag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Nevada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New Hampshire</w:t>
                </w:r>
              </w:smartTag>
            </w:smartTag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New Jersey</w:t>
                </w:r>
              </w:smartTag>
            </w:smartTag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New Mexico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New York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North Carolina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North Dakota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Ohio</w:t>
                </w:r>
              </w:smartTag>
            </w:smartTag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Oklahoma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Oregon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Pennsylvania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Rhode Island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South Carolina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South Dakota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Tennessee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Texas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Utah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Vermont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Virginia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Washington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West Virginia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Wisconsin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Wyoming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American Samoa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r w:rsidRPr="000A0E25">
                <w:rPr>
                  <w:rFonts w:ascii="Arial Narrow" w:hAnsi="Arial Narrow" w:cs="Arial"/>
                  <w:sz w:val="16"/>
                  <w:szCs w:val="16"/>
                </w:rPr>
                <w:t>Guam</w:t>
              </w:r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r w:rsidRPr="000A0E25">
                <w:rPr>
                  <w:rFonts w:ascii="Arial Narrow" w:hAnsi="Arial Narrow" w:cs="Arial"/>
                  <w:sz w:val="16"/>
                  <w:szCs w:val="16"/>
                </w:rPr>
                <w:t>Puerto Rico</w:t>
              </w:r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0A0E25">
              <w:rPr>
                <w:rFonts w:ascii="Arial Narrow" w:hAnsi="Arial Narrow" w:cs="Arial"/>
                <w:sz w:val="16"/>
                <w:szCs w:val="16"/>
              </w:rPr>
              <w:t xml:space="preserve">U.S Virgin </w:t>
            </w:r>
            <w:smartTag w:uri="urn:schemas-microsoft-com:office:smarttags" w:element="place">
              <w:r w:rsidRPr="000A0E25">
                <w:rPr>
                  <w:rFonts w:ascii="Arial Narrow" w:hAnsi="Arial Narrow" w:cs="Arial"/>
                  <w:sz w:val="16"/>
                  <w:szCs w:val="16"/>
                </w:rPr>
                <w:t>Islands</w:t>
              </w:r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Canada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0A0E25">
              <w:rPr>
                <w:rFonts w:ascii="Arial Narrow" w:hAnsi="Arial Narrow" w:cs="Arial"/>
                <w:sz w:val="16"/>
                <w:szCs w:val="16"/>
              </w:rPr>
              <w:t>TOTALS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</w:tbl>
    <w:p w:rsidR="00B41BAB" w:rsidRDefault="00B41BAB" w:rsidP="00B41BAB">
      <w:pPr>
        <w:ind w:right="12"/>
        <w:rPr>
          <w:bCs/>
          <w:i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03"/>
        <w:gridCol w:w="4104"/>
      </w:tblGrid>
      <w:tr w:rsidR="00B41BAB">
        <w:trPr>
          <w:trHeight w:val="360"/>
        </w:trPr>
        <w:tc>
          <w:tcPr>
            <w:tcW w:w="2103" w:type="dxa"/>
            <w:vAlign w:val="bottom"/>
          </w:tcPr>
          <w:p w:rsidR="00B41BAB" w:rsidRDefault="00B41BAB" w:rsidP="00B41BAB">
            <w:pPr>
              <w:ind w:right="12"/>
              <w:rPr>
                <w:bCs/>
                <w:iCs/>
              </w:rPr>
            </w:pPr>
            <w:r>
              <w:rPr>
                <w:bCs/>
                <w:iCs/>
              </w:rPr>
              <w:t>Name</w:t>
            </w:r>
            <w:r w:rsidRPr="00BD200B">
              <w:rPr>
                <w:bCs/>
                <w:iCs/>
              </w:rPr>
              <w:t xml:space="preserve"> of </w:t>
            </w:r>
            <w:r>
              <w:rPr>
                <w:bCs/>
                <w:iCs/>
              </w:rPr>
              <w:t>P</w:t>
            </w:r>
            <w:r w:rsidRPr="00BD200B">
              <w:rPr>
                <w:bCs/>
                <w:iCs/>
              </w:rPr>
              <w:t>reparer: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bottom"/>
          </w:tcPr>
          <w:p w:rsidR="00B41BAB" w:rsidRDefault="00B41BAB" w:rsidP="00B41BAB">
            <w:pPr>
              <w:ind w:right="12"/>
              <w:rPr>
                <w:bCs/>
                <w:iCs/>
              </w:rPr>
            </w:pPr>
          </w:p>
        </w:tc>
      </w:tr>
    </w:tbl>
    <w:p w:rsidR="00B41BAB" w:rsidRDefault="00B41BAB" w:rsidP="004D4176"/>
    <w:p w:rsidR="00B41BAB" w:rsidRDefault="00B41BAB" w:rsidP="004D4176"/>
    <w:p w:rsidR="00B41BAB" w:rsidRPr="00F96F9E" w:rsidRDefault="00B41BAB" w:rsidP="00B41BAB">
      <w:pPr>
        <w:ind w:right="12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Instructions for </w:t>
      </w:r>
      <w:r w:rsidRPr="00F96F9E">
        <w:rPr>
          <w:b/>
          <w:bCs/>
          <w:iCs/>
          <w:u w:val="single"/>
        </w:rPr>
        <w:t xml:space="preserve">Viatical Settlement Provider Report – </w:t>
      </w:r>
      <w:smartTag w:uri="urn:schemas-microsoft-com:office:smarttags" w:element="place">
        <w:smartTag w:uri="urn:schemas-microsoft-com:office:smarttags" w:element="PlaceName">
          <w:r w:rsidRPr="00F96F9E">
            <w:rPr>
              <w:b/>
              <w:bCs/>
              <w:iCs/>
              <w:u w:val="single"/>
            </w:rPr>
            <w:t>All</w:t>
          </w:r>
        </w:smartTag>
        <w:r w:rsidRPr="00F96F9E">
          <w:rPr>
            <w:b/>
            <w:bCs/>
            <w:iCs/>
            <w:u w:val="single"/>
          </w:rPr>
          <w:t xml:space="preserve"> </w:t>
        </w:r>
        <w:smartTag w:uri="urn:schemas-microsoft-com:office:smarttags" w:element="PlaceType">
          <w:r w:rsidRPr="00F96F9E">
            <w:rPr>
              <w:b/>
              <w:bCs/>
              <w:iCs/>
              <w:u w:val="single"/>
            </w:rPr>
            <w:t>States</w:t>
          </w:r>
        </w:smartTag>
      </w:smartTag>
      <w:r w:rsidRPr="00F96F9E">
        <w:rPr>
          <w:b/>
          <w:bCs/>
          <w:iCs/>
          <w:u w:val="single"/>
        </w:rPr>
        <w:t xml:space="preserve"> and Territories </w:t>
      </w:r>
    </w:p>
    <w:p w:rsidR="00B41BAB" w:rsidRDefault="00B41BAB" w:rsidP="00B41BAB">
      <w:pPr>
        <w:ind w:right="12"/>
        <w:rPr>
          <w:bCs/>
          <w:iCs/>
          <w:u w:val="single"/>
        </w:rPr>
      </w:pPr>
    </w:p>
    <w:tbl>
      <w:tblPr>
        <w:tblW w:w="96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595"/>
      </w:tblGrid>
      <w:tr w:rsidR="00E572DD" w:rsidRPr="000A0E25" w:rsidTr="00E572DD">
        <w:trPr>
          <w:trHeight w:val="414"/>
        </w:trPr>
        <w:tc>
          <w:tcPr>
            <w:tcW w:w="1080" w:type="dxa"/>
            <w:vAlign w:val="center"/>
          </w:tcPr>
          <w:p w:rsidR="00E572DD" w:rsidRPr="000A0E25" w:rsidRDefault="00E572DD" w:rsidP="00E572DD">
            <w:pPr>
              <w:tabs>
                <w:tab w:val="left" w:pos="-126"/>
              </w:tabs>
              <w:ind w:left="-90" w:right="-96"/>
              <w:rPr>
                <w:bCs/>
                <w:iCs/>
              </w:rPr>
            </w:pPr>
            <w:r>
              <w:rPr>
                <w:bCs/>
                <w:iCs/>
              </w:rPr>
              <w:t>COLUMN</w:t>
            </w:r>
          </w:p>
        </w:tc>
        <w:tc>
          <w:tcPr>
            <w:tcW w:w="8595" w:type="dxa"/>
          </w:tcPr>
          <w:p w:rsidR="00E572DD" w:rsidRPr="000A0E25" w:rsidRDefault="00E572DD" w:rsidP="00715D0C">
            <w:pPr>
              <w:ind w:right="-102"/>
            </w:pPr>
          </w:p>
        </w:tc>
      </w:tr>
      <w:tr w:rsidR="00B41BAB" w:rsidRPr="000A0E25" w:rsidTr="00E572DD">
        <w:trPr>
          <w:trHeight w:val="765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 w:rsidRPr="000A0E25">
              <w:rPr>
                <w:bCs/>
                <w:iCs/>
              </w:rPr>
              <w:t>1</w:t>
            </w:r>
          </w:p>
        </w:tc>
        <w:tc>
          <w:tcPr>
            <w:tcW w:w="8595" w:type="dxa"/>
          </w:tcPr>
          <w:p w:rsidR="00B41BAB" w:rsidRPr="000A0E25" w:rsidRDefault="00E572DD" w:rsidP="00715D0C">
            <w:pPr>
              <w:ind w:right="-102"/>
              <w:rPr>
                <w:bCs/>
                <w:iCs/>
              </w:rPr>
            </w:pPr>
            <w:r>
              <w:t xml:space="preserve">By a "Y" for yes or an "N" for no, indicate if you have or have not done business in the state </w:t>
            </w:r>
            <w:r w:rsidR="00B41BAB" w:rsidRPr="000A0E25">
              <w:t>during the calendar year being reported.</w:t>
            </w:r>
          </w:p>
        </w:tc>
      </w:tr>
      <w:tr w:rsidR="00B41BAB" w:rsidRPr="000A0E25" w:rsidTr="00E572DD">
        <w:trPr>
          <w:trHeight w:val="765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595" w:type="dxa"/>
          </w:tcPr>
          <w:p w:rsidR="00B41BAB" w:rsidRPr="000A0E25" w:rsidRDefault="00E572DD" w:rsidP="00E572DD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</w:t>
            </w:r>
            <w:r w:rsidR="00B41BAB" w:rsidRPr="000A0E25">
              <w:t>, indicate the total number of policies reviewed for consideration.</w:t>
            </w:r>
          </w:p>
        </w:tc>
      </w:tr>
      <w:tr w:rsidR="00B41BAB" w:rsidRPr="000A0E25" w:rsidTr="00E572DD">
        <w:trPr>
          <w:trHeight w:val="468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595" w:type="dxa"/>
          </w:tcPr>
          <w:p w:rsidR="00B41BAB" w:rsidRPr="000A0E25" w:rsidRDefault="00E572DD" w:rsidP="00E572DD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</w:t>
            </w:r>
            <w:r w:rsidR="00B41BAB" w:rsidRPr="000A0E25">
              <w:t xml:space="preserve">, indicate the total number of policies </w:t>
            </w:r>
            <w:r>
              <w:t xml:space="preserve">for which </w:t>
            </w:r>
            <w:r w:rsidR="00B41BAB" w:rsidRPr="000A0E25">
              <w:t>an offer was made.</w:t>
            </w:r>
          </w:p>
        </w:tc>
      </w:tr>
      <w:tr w:rsidR="00B41BAB" w:rsidRPr="000A0E25" w:rsidTr="00E572DD">
        <w:trPr>
          <w:trHeight w:val="459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595" w:type="dxa"/>
          </w:tcPr>
          <w:p w:rsidR="00B41BAB" w:rsidRPr="000A0E25" w:rsidRDefault="00E572DD" w:rsidP="00E8682E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</w:t>
            </w:r>
            <w:r w:rsidR="00B41BAB" w:rsidRPr="000A0E25">
              <w:t xml:space="preserve">, indicate the total number of policies </w:t>
            </w:r>
            <w:r w:rsidR="00E8682E">
              <w:t xml:space="preserve">for which </w:t>
            </w:r>
            <w:r w:rsidR="00B41BAB" w:rsidRPr="000A0E25">
              <w:t>an offer was refused.</w:t>
            </w:r>
          </w:p>
        </w:tc>
      </w:tr>
      <w:tr w:rsidR="00B41BAB" w:rsidRPr="000A0E25" w:rsidTr="00E572DD">
        <w:trPr>
          <w:trHeight w:val="459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595" w:type="dxa"/>
          </w:tcPr>
          <w:p w:rsidR="00B41BAB" w:rsidRPr="000A0E25" w:rsidRDefault="00E572DD" w:rsidP="00E572DD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</w:t>
            </w:r>
            <w:r w:rsidR="00B41BAB" w:rsidRPr="000A0E25">
              <w:t>, indicate the total number of policies purchased.</w:t>
            </w:r>
          </w:p>
        </w:tc>
      </w:tr>
      <w:tr w:rsidR="00B41BAB" w:rsidRPr="000A0E25" w:rsidTr="00E572DD">
        <w:trPr>
          <w:trHeight w:val="486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595" w:type="dxa"/>
          </w:tcPr>
          <w:p w:rsidR="00B41BAB" w:rsidRPr="000A0E25" w:rsidRDefault="00E572DD" w:rsidP="00E572DD">
            <w:pPr>
              <w:ind w:right="-102"/>
              <w:rPr>
                <w:bCs/>
                <w:iCs/>
              </w:rPr>
            </w:pPr>
            <w:r>
              <w:t xml:space="preserve">For each state or territory in which you have done business during the calendar year being reported, list </w:t>
            </w:r>
            <w:r w:rsidR="00B41BAB" w:rsidRPr="000A0E25">
              <w:t xml:space="preserve"> the total aggregate net death benefit of the policies viaticated.</w:t>
            </w:r>
          </w:p>
        </w:tc>
      </w:tr>
      <w:tr w:rsidR="00B41BAB" w:rsidRPr="000A0E25" w:rsidTr="00E572DD">
        <w:trPr>
          <w:trHeight w:val="477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595" w:type="dxa"/>
          </w:tcPr>
          <w:p w:rsidR="00B41BAB" w:rsidRPr="000A0E25" w:rsidRDefault="00E8682E" w:rsidP="00E8682E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reported, list</w:t>
            </w:r>
            <w:r w:rsidRPr="000A0E25">
              <w:t xml:space="preserve"> </w:t>
            </w:r>
            <w:r w:rsidR="00B41BAB" w:rsidRPr="000A0E25">
              <w:t>the total aggregate amount paid to viators.</w:t>
            </w:r>
          </w:p>
        </w:tc>
      </w:tr>
      <w:tr w:rsidR="00B41BAB" w:rsidRPr="000A0E25" w:rsidTr="00E572DD"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595" w:type="dxa"/>
          </w:tcPr>
          <w:p w:rsidR="00B41BAB" w:rsidRPr="000A0E25" w:rsidRDefault="00E8682E" w:rsidP="00E8682E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reported, list</w:t>
            </w:r>
            <w:r w:rsidRPr="000A0E25">
              <w:t xml:space="preserve"> </w:t>
            </w:r>
            <w:r w:rsidR="00B41BAB" w:rsidRPr="000A0E25">
              <w:t>the total number of policies purchased and/or sold in the secondary market.</w:t>
            </w:r>
          </w:p>
        </w:tc>
      </w:tr>
    </w:tbl>
    <w:p w:rsidR="00B41BAB" w:rsidRDefault="00B41BAB" w:rsidP="00B41BAB">
      <w:pPr>
        <w:ind w:right="1452"/>
      </w:pPr>
    </w:p>
    <w:p w:rsidR="00237289" w:rsidRPr="00B41BAB" w:rsidRDefault="00237289" w:rsidP="00715D0C">
      <w:pPr>
        <w:ind w:right="1452"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F000C">
        <w:t>9</w:t>
      </w:r>
      <w:r>
        <w:t xml:space="preserve"> I</w:t>
      </w:r>
      <w:r w:rsidRPr="00D55B37">
        <w:t xml:space="preserve">ll. Reg. </w:t>
      </w:r>
      <w:r w:rsidR="00B73BD3">
        <w:t>4975</w:t>
      </w:r>
      <w:r w:rsidRPr="00D55B37">
        <w:t xml:space="preserve">, effective </w:t>
      </w:r>
      <w:r w:rsidR="00B73BD3">
        <w:t>March 23, 2015</w:t>
      </w:r>
      <w:r w:rsidRPr="00D55B37">
        <w:t>)</w:t>
      </w:r>
    </w:p>
    <w:sectPr w:rsidR="00237289" w:rsidRPr="00B41BA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8F" w:rsidRDefault="006F498F">
      <w:r>
        <w:separator/>
      </w:r>
    </w:p>
  </w:endnote>
  <w:endnote w:type="continuationSeparator" w:id="0">
    <w:p w:rsidR="006F498F" w:rsidRDefault="006F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8F" w:rsidRDefault="006F498F">
      <w:r>
        <w:separator/>
      </w:r>
    </w:p>
  </w:footnote>
  <w:footnote w:type="continuationSeparator" w:id="0">
    <w:p w:rsidR="006F498F" w:rsidRDefault="006F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CFE"/>
    <w:rsid w:val="000C2E37"/>
    <w:rsid w:val="000D225F"/>
    <w:rsid w:val="0010517C"/>
    <w:rsid w:val="001228E7"/>
    <w:rsid w:val="001327E2"/>
    <w:rsid w:val="00195E31"/>
    <w:rsid w:val="001C7D95"/>
    <w:rsid w:val="001E3074"/>
    <w:rsid w:val="00225354"/>
    <w:rsid w:val="00237289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01404"/>
    <w:rsid w:val="00431CFE"/>
    <w:rsid w:val="00440A56"/>
    <w:rsid w:val="00445A29"/>
    <w:rsid w:val="00490E19"/>
    <w:rsid w:val="004B77B1"/>
    <w:rsid w:val="004D4176"/>
    <w:rsid w:val="004D73D3"/>
    <w:rsid w:val="004F000C"/>
    <w:rsid w:val="005001C5"/>
    <w:rsid w:val="0052308E"/>
    <w:rsid w:val="00530BE1"/>
    <w:rsid w:val="00542E97"/>
    <w:rsid w:val="0056157E"/>
    <w:rsid w:val="0056501E"/>
    <w:rsid w:val="00590FC7"/>
    <w:rsid w:val="00657099"/>
    <w:rsid w:val="006A2114"/>
    <w:rsid w:val="006C41B9"/>
    <w:rsid w:val="006E0D09"/>
    <w:rsid w:val="006F498F"/>
    <w:rsid w:val="006F7D24"/>
    <w:rsid w:val="00715D0C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63661"/>
    <w:rsid w:val="00917024"/>
    <w:rsid w:val="00935A8C"/>
    <w:rsid w:val="00973973"/>
    <w:rsid w:val="009820CB"/>
    <w:rsid w:val="0098276C"/>
    <w:rsid w:val="009A1449"/>
    <w:rsid w:val="00A0381B"/>
    <w:rsid w:val="00A2265D"/>
    <w:rsid w:val="00A24AE8"/>
    <w:rsid w:val="00A56576"/>
    <w:rsid w:val="00A600AA"/>
    <w:rsid w:val="00A61633"/>
    <w:rsid w:val="00AE5547"/>
    <w:rsid w:val="00B35D67"/>
    <w:rsid w:val="00B41BAB"/>
    <w:rsid w:val="00B516F7"/>
    <w:rsid w:val="00B71177"/>
    <w:rsid w:val="00B73BD3"/>
    <w:rsid w:val="00C11C65"/>
    <w:rsid w:val="00C4537A"/>
    <w:rsid w:val="00CC13F9"/>
    <w:rsid w:val="00CD3723"/>
    <w:rsid w:val="00CD4070"/>
    <w:rsid w:val="00D35F4F"/>
    <w:rsid w:val="00D377EA"/>
    <w:rsid w:val="00D55B37"/>
    <w:rsid w:val="00D91A64"/>
    <w:rsid w:val="00D93C67"/>
    <w:rsid w:val="00DC56B8"/>
    <w:rsid w:val="00DE13C1"/>
    <w:rsid w:val="00DE2D08"/>
    <w:rsid w:val="00E572DD"/>
    <w:rsid w:val="00E7288E"/>
    <w:rsid w:val="00E8682E"/>
    <w:rsid w:val="00EB424E"/>
    <w:rsid w:val="00F43DEE"/>
    <w:rsid w:val="00F853C3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8A6BFF9-B14E-43D8-92AF-367FA488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4D4176"/>
    <w:pPr>
      <w:keepNext/>
      <w:outlineLvl w:val="2"/>
    </w:pPr>
    <w:rPr>
      <w:rFonts w:ascii="Arial Narrow" w:hAnsi="Arial Narrow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8</cp:revision>
  <dcterms:created xsi:type="dcterms:W3CDTF">2015-03-16T19:54:00Z</dcterms:created>
  <dcterms:modified xsi:type="dcterms:W3CDTF">2015-03-27T21:31:00Z</dcterms:modified>
</cp:coreProperties>
</file>