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DD" w:rsidRDefault="00A85ADD" w:rsidP="00A85ADD">
      <w:pPr>
        <w:widowControl w:val="0"/>
        <w:autoSpaceDE w:val="0"/>
        <w:autoSpaceDN w:val="0"/>
        <w:adjustRightInd w:val="0"/>
      </w:pPr>
    </w:p>
    <w:p w:rsidR="00A85ADD" w:rsidRDefault="00A85ADD" w:rsidP="00A85A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7500.50  Decisions of the Board</w:t>
      </w:r>
      <w:r>
        <w:t xml:space="preserve"> </w:t>
      </w:r>
    </w:p>
    <w:p w:rsidR="00A85ADD" w:rsidRDefault="00A85ADD" w:rsidP="00A85ADD">
      <w:pPr>
        <w:widowControl w:val="0"/>
        <w:autoSpaceDE w:val="0"/>
        <w:autoSpaceDN w:val="0"/>
        <w:adjustRightInd w:val="0"/>
      </w:pPr>
    </w:p>
    <w:p w:rsidR="00A85ADD" w:rsidRDefault="00A85ADD" w:rsidP="00A85A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Subsequent to the hearing on any complaint, the </w:t>
      </w:r>
      <w:r w:rsidR="006F6A25">
        <w:t>Board</w:t>
      </w:r>
      <w:r>
        <w:t xml:space="preserve"> will confer to determine the disposition of the matter.  The Board will find an Arbitrator or Commissioner unfit to serve when an allegation </w:t>
      </w:r>
      <w:r w:rsidR="00634A63">
        <w:t>that</w:t>
      </w:r>
      <w:r>
        <w:t xml:space="preserve"> is a matter of serious concern to the State is sustained by the preponderance of the evidence.  In conformance with Section 14.1 of the Act</w:t>
      </w:r>
      <w:r w:rsidR="00634A63">
        <w:t>,</w:t>
      </w:r>
      <w:r>
        <w:t xml:space="preserve"> in matters of serious concern to the State as defined by Section 7500.10(a)(3)(B), the Board may recommend that the Governor: </w:t>
      </w:r>
    </w:p>
    <w:p w:rsidR="005F44BF" w:rsidRDefault="005F44BF" w:rsidP="00A85ADD">
      <w:pPr>
        <w:widowControl w:val="0"/>
        <w:autoSpaceDE w:val="0"/>
        <w:autoSpaceDN w:val="0"/>
        <w:adjustRightInd w:val="0"/>
        <w:ind w:left="2160" w:hanging="720"/>
      </w:pPr>
    </w:p>
    <w:p w:rsidR="00A85ADD" w:rsidRDefault="00A85ADD" w:rsidP="00A85AD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F6A25">
        <w:t>not reappoint an</w:t>
      </w:r>
      <w:r>
        <w:t xml:space="preserve"> Arbitrator who is found unfit to serve; or </w:t>
      </w:r>
    </w:p>
    <w:p w:rsidR="005F44BF" w:rsidRDefault="005F44BF" w:rsidP="00A85ADD">
      <w:pPr>
        <w:widowControl w:val="0"/>
        <w:autoSpaceDE w:val="0"/>
        <w:autoSpaceDN w:val="0"/>
        <w:adjustRightInd w:val="0"/>
        <w:ind w:left="2160" w:hanging="720"/>
      </w:pPr>
    </w:p>
    <w:p w:rsidR="00A85ADD" w:rsidRDefault="00A85ADD" w:rsidP="00A85AD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not reappoint a Commissioner who it finds unfit to serve. </w:t>
      </w:r>
    </w:p>
    <w:p w:rsidR="005F44BF" w:rsidRDefault="005F44BF" w:rsidP="00A85ADD">
      <w:pPr>
        <w:widowControl w:val="0"/>
        <w:autoSpaceDE w:val="0"/>
        <w:autoSpaceDN w:val="0"/>
        <w:adjustRightInd w:val="0"/>
        <w:ind w:left="1440" w:hanging="720"/>
      </w:pPr>
    </w:p>
    <w:p w:rsidR="00A85ADD" w:rsidRDefault="00A85ADD" w:rsidP="00A85A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decisions of the Board shall be preserved in the permanent records of the Board.  The Board will issue copies of its decisions </w:t>
      </w:r>
      <w:r w:rsidR="006F6A25">
        <w:t>by certified mail with return receipt</w:t>
      </w:r>
      <w:r w:rsidR="00634A63">
        <w:t xml:space="preserve"> requested</w:t>
      </w:r>
      <w:r w:rsidR="006F6A25">
        <w:t xml:space="preserve"> </w:t>
      </w:r>
      <w:r>
        <w:t xml:space="preserve">to the </w:t>
      </w:r>
      <w:r w:rsidR="006F6A25">
        <w:t xml:space="preserve">Board </w:t>
      </w:r>
      <w:r>
        <w:t xml:space="preserve">members and to the complainants and </w:t>
      </w:r>
      <w:r w:rsidR="006F6A25">
        <w:t>respondent</w:t>
      </w:r>
      <w:r>
        <w:t xml:space="preserve"> or their counsel. </w:t>
      </w:r>
    </w:p>
    <w:p w:rsidR="006F6A25" w:rsidRDefault="006F6A25" w:rsidP="00A85ADD">
      <w:pPr>
        <w:widowControl w:val="0"/>
        <w:autoSpaceDE w:val="0"/>
        <w:autoSpaceDN w:val="0"/>
        <w:adjustRightInd w:val="0"/>
        <w:ind w:left="1440" w:hanging="720"/>
      </w:pPr>
    </w:p>
    <w:p w:rsidR="006F6A25" w:rsidRPr="00D55B37" w:rsidRDefault="006F6A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C11B1">
        <w:t>17920</w:t>
      </w:r>
      <w:r w:rsidRPr="00D55B37">
        <w:t xml:space="preserve">, effective </w:t>
      </w:r>
      <w:bookmarkStart w:id="0" w:name="_GoBack"/>
      <w:r w:rsidR="00BC11B1">
        <w:t>December 4, 2012</w:t>
      </w:r>
      <w:bookmarkEnd w:id="0"/>
      <w:r w:rsidRPr="00D55B37">
        <w:t>)</w:t>
      </w:r>
    </w:p>
    <w:sectPr w:rsidR="006F6A25" w:rsidRPr="00D55B37" w:rsidSect="00A85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5ADD"/>
    <w:rsid w:val="00220E7D"/>
    <w:rsid w:val="003B5D66"/>
    <w:rsid w:val="005C3366"/>
    <w:rsid w:val="005F44BF"/>
    <w:rsid w:val="00634A63"/>
    <w:rsid w:val="006F6A25"/>
    <w:rsid w:val="007E6A57"/>
    <w:rsid w:val="00A85ADD"/>
    <w:rsid w:val="00BC11B1"/>
    <w:rsid w:val="00C2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F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7500</vt:lpstr>
    </vt:vector>
  </TitlesOfParts>
  <Company>State of Illinois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7500</dc:title>
  <dc:subject/>
  <dc:creator>Illinois General Assembly</dc:creator>
  <cp:keywords/>
  <dc:description/>
  <cp:lastModifiedBy>King, Melissa A.</cp:lastModifiedBy>
  <cp:revision>3</cp:revision>
  <dcterms:created xsi:type="dcterms:W3CDTF">2012-12-14T14:54:00Z</dcterms:created>
  <dcterms:modified xsi:type="dcterms:W3CDTF">2012-12-14T22:16:00Z</dcterms:modified>
</cp:coreProperties>
</file>