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6DB" w:rsidRDefault="004426DB" w:rsidP="0079415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:rsidR="0079415D" w:rsidRDefault="0079415D" w:rsidP="0079415D">
      <w:pPr>
        <w:widowControl w:val="0"/>
        <w:autoSpaceDE w:val="0"/>
        <w:autoSpaceDN w:val="0"/>
        <w:adjustRightInd w:val="0"/>
        <w:jc w:val="center"/>
      </w:pPr>
      <w:r>
        <w:t xml:space="preserve">PART </w:t>
      </w:r>
      <w:r w:rsidR="003F6394">
        <w:t>9030</w:t>
      </w:r>
    </w:p>
    <w:p w:rsidR="0079415D" w:rsidRDefault="0079415D" w:rsidP="0079415D">
      <w:pPr>
        <w:widowControl w:val="0"/>
        <w:autoSpaceDE w:val="0"/>
        <w:autoSpaceDN w:val="0"/>
        <w:adjustRightInd w:val="0"/>
        <w:jc w:val="center"/>
      </w:pPr>
      <w:r>
        <w:t>ARBITRATION</w:t>
      </w:r>
    </w:p>
    <w:p w:rsidR="0079415D" w:rsidRDefault="0079415D" w:rsidP="0079415D">
      <w:pPr>
        <w:widowControl w:val="0"/>
        <w:autoSpaceDE w:val="0"/>
        <w:autoSpaceDN w:val="0"/>
        <w:adjustRightInd w:val="0"/>
      </w:pPr>
    </w:p>
    <w:sectPr w:rsidR="0079415D" w:rsidSect="0079415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9415D"/>
    <w:rsid w:val="003F6394"/>
    <w:rsid w:val="004426DB"/>
    <w:rsid w:val="0050730C"/>
    <w:rsid w:val="005C3366"/>
    <w:rsid w:val="00652557"/>
    <w:rsid w:val="006D666B"/>
    <w:rsid w:val="0079415D"/>
    <w:rsid w:val="00A41EB3"/>
    <w:rsid w:val="00C42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231D492-E58B-4D71-AA3B-A7011E6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7030</vt:lpstr>
    </vt:vector>
  </TitlesOfParts>
  <Company>state of illinois</Company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7030</dc:title>
  <dc:subject/>
  <dc:creator>Illinois General Assembly</dc:creator>
  <cp:keywords/>
  <dc:description/>
  <cp:lastModifiedBy>King, Melissa A.</cp:lastModifiedBy>
  <cp:revision>2</cp:revision>
  <dcterms:created xsi:type="dcterms:W3CDTF">2015-07-02T21:50:00Z</dcterms:created>
  <dcterms:modified xsi:type="dcterms:W3CDTF">2015-07-02T21:50:00Z</dcterms:modified>
</cp:coreProperties>
</file>