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57" w:rsidRDefault="00C70C57" w:rsidP="00A500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097" w:rsidRDefault="00A50097" w:rsidP="00A5009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100.5</w:t>
      </w:r>
      <w:r>
        <w:tab/>
        <w:t xml:space="preserve">Applicability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100.10</w:t>
      </w:r>
      <w:r>
        <w:tab/>
        <w:t xml:space="preserve">Policy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100.20</w:t>
      </w:r>
      <w:r>
        <w:tab/>
        <w:t xml:space="preserve">Applicability (Renumbered)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100.22</w:t>
      </w:r>
      <w:r>
        <w:tab/>
        <w:t xml:space="preserve">Definitions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100.24</w:t>
      </w:r>
      <w:r>
        <w:tab/>
        <w:t xml:space="preserve">Notice of Violation 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100.26</w:t>
      </w:r>
      <w:r>
        <w:tab/>
        <w:t xml:space="preserve">Initiation of Hearing </w:t>
      </w:r>
    </w:p>
    <w:p w:rsidR="004D77D6" w:rsidRDefault="004D77D6" w:rsidP="00A50097">
      <w:pPr>
        <w:widowControl w:val="0"/>
        <w:autoSpaceDE w:val="0"/>
        <w:autoSpaceDN w:val="0"/>
        <w:adjustRightInd w:val="0"/>
        <w:ind w:left="1440" w:hanging="1440"/>
      </w:pPr>
      <w:r>
        <w:t>100.28</w:t>
      </w:r>
      <w:r>
        <w:tab/>
        <w:t>Debarments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100.30</w:t>
      </w:r>
      <w:r>
        <w:tab/>
        <w:t xml:space="preserve">Notice of Hearing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100.40</w:t>
      </w:r>
      <w:r>
        <w:tab/>
        <w:t xml:space="preserve">Intervention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100.50</w:t>
      </w:r>
      <w:r>
        <w:tab/>
        <w:t xml:space="preserve">Postponement or Continuance of Hearing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100.60</w:t>
      </w:r>
      <w:r>
        <w:tab/>
        <w:t xml:space="preserve">Hearing Examiner; Power and Duties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100.70</w:t>
      </w:r>
      <w:r>
        <w:tab/>
        <w:t xml:space="preserve">Pre-Hearing Conference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100.80</w:t>
      </w:r>
      <w:r>
        <w:tab/>
        <w:t xml:space="preserve">Consent Findings and Rules or Orders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100.90</w:t>
      </w:r>
      <w:r>
        <w:tab/>
        <w:t xml:space="preserve">Discovery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100.100</w:t>
      </w:r>
      <w:r>
        <w:tab/>
        <w:t xml:space="preserve">Hearing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100.110</w:t>
      </w:r>
      <w:r>
        <w:tab/>
        <w:t xml:space="preserve">Hearing Examiner's Decision </w:t>
      </w:r>
      <w:r w:rsidR="004D77D6">
        <w:t>(Repealed)</w:t>
      </w:r>
    </w:p>
    <w:p w:rsidR="00A50097" w:rsidRDefault="00A50097" w:rsidP="00A50097">
      <w:pPr>
        <w:widowControl w:val="0"/>
        <w:autoSpaceDE w:val="0"/>
        <w:autoSpaceDN w:val="0"/>
        <w:adjustRightInd w:val="0"/>
        <w:ind w:left="1440" w:hanging="1440"/>
      </w:pPr>
      <w:r>
        <w:t>100.120</w:t>
      </w:r>
      <w:r>
        <w:tab/>
        <w:t xml:space="preserve">Judicial Review </w:t>
      </w:r>
      <w:r w:rsidR="004D77D6">
        <w:t>(Repealed)</w:t>
      </w:r>
    </w:p>
    <w:sectPr w:rsidR="00A50097" w:rsidSect="00A50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097"/>
    <w:rsid w:val="0020208C"/>
    <w:rsid w:val="0035416E"/>
    <w:rsid w:val="00435B1A"/>
    <w:rsid w:val="004D77D6"/>
    <w:rsid w:val="006E6312"/>
    <w:rsid w:val="00A44F98"/>
    <w:rsid w:val="00A50097"/>
    <w:rsid w:val="00B21B02"/>
    <w:rsid w:val="00C55C87"/>
    <w:rsid w:val="00C70C57"/>
    <w:rsid w:val="00F1217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