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C6" w:rsidRDefault="00385CC6" w:rsidP="00385C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5CC6" w:rsidRDefault="00385CC6" w:rsidP="00385C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120.600  Default</w:t>
      </w:r>
      <w:r>
        <w:t xml:space="preserve"> </w:t>
      </w:r>
    </w:p>
    <w:p w:rsidR="00385CC6" w:rsidRDefault="00385CC6" w:rsidP="00385CC6">
      <w:pPr>
        <w:widowControl w:val="0"/>
        <w:autoSpaceDE w:val="0"/>
        <w:autoSpaceDN w:val="0"/>
        <w:adjustRightInd w:val="0"/>
      </w:pPr>
    </w:p>
    <w:p w:rsidR="00385CC6" w:rsidRDefault="00385CC6" w:rsidP="00385CC6">
      <w:pPr>
        <w:widowControl w:val="0"/>
        <w:autoSpaceDE w:val="0"/>
        <w:autoSpaceDN w:val="0"/>
        <w:adjustRightInd w:val="0"/>
      </w:pPr>
      <w:r>
        <w:t xml:space="preserve">Failure of a party to appear at the hearing or failure to proceed as ordered by the Administrative Law Judge shall constitute a default.  The Administrative Law Judge shall </w:t>
      </w:r>
      <w:r w:rsidR="001D280F">
        <w:t xml:space="preserve">enter </w:t>
      </w:r>
      <w:r w:rsidR="00591576">
        <w:t xml:space="preserve">the appropriate </w:t>
      </w:r>
      <w:r w:rsidR="001D280F">
        <w:t>default order.</w:t>
      </w:r>
      <w:r>
        <w:t xml:space="preserve"> </w:t>
      </w:r>
    </w:p>
    <w:p w:rsidR="001D280F" w:rsidRDefault="001D280F" w:rsidP="00385CC6">
      <w:pPr>
        <w:widowControl w:val="0"/>
        <w:autoSpaceDE w:val="0"/>
        <w:autoSpaceDN w:val="0"/>
        <w:adjustRightInd w:val="0"/>
      </w:pPr>
    </w:p>
    <w:p w:rsidR="001D280F" w:rsidRPr="00D55B37" w:rsidRDefault="001D280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97625D">
        <w:t>10424</w:t>
      </w:r>
      <w:r w:rsidRPr="00D55B37">
        <w:t xml:space="preserve">, effective </w:t>
      </w:r>
      <w:r w:rsidR="0097625D">
        <w:t>May 24, 2006</w:t>
      </w:r>
      <w:r w:rsidRPr="00D55B37">
        <w:t>)</w:t>
      </w:r>
    </w:p>
    <w:sectPr w:rsidR="001D280F" w:rsidRPr="00D55B37" w:rsidSect="00385C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5CC6"/>
    <w:rsid w:val="000A0EC0"/>
    <w:rsid w:val="001D280F"/>
    <w:rsid w:val="00385CC6"/>
    <w:rsid w:val="003D66EE"/>
    <w:rsid w:val="00496285"/>
    <w:rsid w:val="00591576"/>
    <w:rsid w:val="005C3366"/>
    <w:rsid w:val="0081025D"/>
    <w:rsid w:val="0097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D2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D2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