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62B0" w14:textId="77777777" w:rsidR="00543AF2" w:rsidRPr="00543AF2" w:rsidRDefault="00543AF2" w:rsidP="00543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6C0BE" w14:textId="5C7A9CCD" w:rsidR="00543AF2" w:rsidRDefault="00543AF2" w:rsidP="00543A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AF2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43AF2">
        <w:rPr>
          <w:rFonts w:ascii="Times New Roman" w:hAnsi="Times New Roman" w:cs="Times New Roman"/>
          <w:b/>
          <w:bCs/>
          <w:sz w:val="24"/>
          <w:szCs w:val="24"/>
        </w:rPr>
        <w:t>200.500  Filing</w:t>
      </w:r>
      <w:proofErr w:type="gramEnd"/>
      <w:r w:rsidRPr="00543AF2">
        <w:rPr>
          <w:rFonts w:ascii="Times New Roman" w:hAnsi="Times New Roman" w:cs="Times New Roman"/>
          <w:b/>
          <w:bCs/>
          <w:sz w:val="24"/>
          <w:szCs w:val="24"/>
        </w:rPr>
        <w:t xml:space="preserve"> a Complaint</w:t>
      </w:r>
    </w:p>
    <w:p w14:paraId="66DE3EFC" w14:textId="77777777" w:rsidR="00543AF2" w:rsidRPr="00543AF2" w:rsidRDefault="00543AF2" w:rsidP="00543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D2BCF" w14:textId="735FE656" w:rsidR="00543AF2" w:rsidRDefault="00543AF2" w:rsidP="00543AF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3AF2">
        <w:rPr>
          <w:rFonts w:ascii="Times New Roman" w:hAnsi="Times New Roman" w:cs="Times New Roman"/>
          <w:sz w:val="24"/>
          <w:szCs w:val="24"/>
        </w:rPr>
        <w:t>a)</w:t>
      </w:r>
      <w:r w:rsidRPr="00543AF2">
        <w:rPr>
          <w:rFonts w:ascii="Times New Roman" w:hAnsi="Times New Roman" w:cs="Times New Roman"/>
          <w:sz w:val="24"/>
          <w:szCs w:val="24"/>
        </w:rPr>
        <w:tab/>
      </w:r>
      <w:r w:rsidRPr="004D23CD">
        <w:rPr>
          <w:rFonts w:ascii="Times New Roman" w:hAnsi="Times New Roman" w:cs="Times New Roman"/>
          <w:i/>
          <w:iCs/>
          <w:sz w:val="24"/>
          <w:szCs w:val="24"/>
        </w:rPr>
        <w:t>An employee may file a complaint with the Department alleging a violation of the Act</w:t>
      </w:r>
      <w:r w:rsidRPr="00543AF2">
        <w:rPr>
          <w:rFonts w:ascii="Times New Roman" w:hAnsi="Times New Roman" w:cs="Times New Roman"/>
          <w:sz w:val="24"/>
          <w:szCs w:val="24"/>
        </w:rPr>
        <w:t xml:space="preserve"> by </w:t>
      </w:r>
      <w:r w:rsidR="00A67A7A">
        <w:rPr>
          <w:rFonts w:ascii="Times New Roman" w:hAnsi="Times New Roman" w:cs="Times New Roman"/>
          <w:sz w:val="24"/>
          <w:szCs w:val="24"/>
        </w:rPr>
        <w:t xml:space="preserve">completing </w:t>
      </w:r>
      <w:r w:rsidR="004C1A9E" w:rsidRPr="005B64BF">
        <w:rPr>
          <w:rFonts w:ascii="Times" w:eastAsia="Times New Roman" w:hAnsi="Times" w:cs="Times"/>
          <w:color w:val="000000" w:themeColor="text1"/>
          <w:sz w:val="24"/>
          <w:szCs w:val="24"/>
        </w:rPr>
        <w:t>and submitting</w:t>
      </w:r>
      <w:r w:rsidR="004C1A9E">
        <w:rPr>
          <w:rFonts w:ascii="Times New Roman" w:hAnsi="Times New Roman" w:cs="Times New Roman"/>
          <w:sz w:val="24"/>
          <w:szCs w:val="24"/>
        </w:rPr>
        <w:t xml:space="preserve"> </w:t>
      </w:r>
      <w:r w:rsidR="00A67A7A">
        <w:rPr>
          <w:rFonts w:ascii="Times New Roman" w:hAnsi="Times New Roman" w:cs="Times New Roman"/>
          <w:sz w:val="24"/>
          <w:szCs w:val="24"/>
        </w:rPr>
        <w:t>a</w:t>
      </w:r>
      <w:r w:rsidRPr="00543AF2">
        <w:rPr>
          <w:rFonts w:ascii="Times New Roman" w:hAnsi="Times New Roman" w:cs="Times New Roman"/>
          <w:sz w:val="24"/>
          <w:szCs w:val="24"/>
        </w:rPr>
        <w:t xml:space="preserve"> form provided by the Department and submitting supporting documentation.  All complaints shall be filed </w:t>
      </w:r>
      <w:r w:rsidRPr="004D23CD">
        <w:rPr>
          <w:rFonts w:ascii="Times New Roman" w:hAnsi="Times New Roman" w:cs="Times New Roman"/>
          <w:i/>
          <w:iCs/>
          <w:sz w:val="24"/>
          <w:szCs w:val="24"/>
        </w:rPr>
        <w:t xml:space="preserve">within </w:t>
      </w:r>
      <w:r w:rsidR="004D23CD" w:rsidRPr="004D23C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D23CD">
        <w:rPr>
          <w:rFonts w:ascii="Times New Roman" w:hAnsi="Times New Roman" w:cs="Times New Roman"/>
          <w:i/>
          <w:iCs/>
          <w:sz w:val="24"/>
          <w:szCs w:val="24"/>
        </w:rPr>
        <w:t xml:space="preserve"> years </w:t>
      </w:r>
      <w:r w:rsidR="00A67A7A" w:rsidRPr="004D23CD">
        <w:rPr>
          <w:rFonts w:ascii="Times New Roman" w:hAnsi="Times New Roman" w:cs="Times New Roman"/>
          <w:i/>
          <w:iCs/>
          <w:sz w:val="24"/>
          <w:szCs w:val="24"/>
        </w:rPr>
        <w:t>after</w:t>
      </w:r>
      <w:r w:rsidRPr="004D23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1A9E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4D23CD" w:rsidRPr="004D23CD">
        <w:rPr>
          <w:rFonts w:ascii="Times New Roman" w:hAnsi="Times New Roman" w:cs="Times New Roman"/>
          <w:i/>
          <w:iCs/>
          <w:sz w:val="24"/>
          <w:szCs w:val="24"/>
        </w:rPr>
        <w:t xml:space="preserve"> alleged </w:t>
      </w:r>
      <w:r w:rsidRPr="004D23CD">
        <w:rPr>
          <w:rFonts w:ascii="Times New Roman" w:hAnsi="Times New Roman" w:cs="Times New Roman"/>
          <w:i/>
          <w:iCs/>
          <w:sz w:val="24"/>
          <w:szCs w:val="24"/>
        </w:rPr>
        <w:t>violation</w:t>
      </w:r>
      <w:r w:rsidRPr="00543AF2">
        <w:rPr>
          <w:rFonts w:ascii="Times New Roman" w:hAnsi="Times New Roman" w:cs="Times New Roman"/>
          <w:sz w:val="24"/>
          <w:szCs w:val="24"/>
        </w:rPr>
        <w:t>.</w:t>
      </w:r>
      <w:r w:rsidR="004D23CD">
        <w:rPr>
          <w:rFonts w:ascii="Times New Roman" w:hAnsi="Times New Roman" w:cs="Times New Roman"/>
          <w:sz w:val="24"/>
          <w:szCs w:val="24"/>
        </w:rPr>
        <w:t xml:space="preserve">  [820 </w:t>
      </w:r>
      <w:proofErr w:type="spellStart"/>
      <w:r w:rsidR="004D23CD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="004D23CD">
        <w:rPr>
          <w:rFonts w:ascii="Times New Roman" w:hAnsi="Times New Roman" w:cs="Times New Roman"/>
          <w:sz w:val="24"/>
          <w:szCs w:val="24"/>
        </w:rPr>
        <w:t xml:space="preserve"> 192/30]</w:t>
      </w:r>
    </w:p>
    <w:p w14:paraId="1DE31462" w14:textId="77777777" w:rsidR="00543AF2" w:rsidRPr="00543AF2" w:rsidRDefault="00543AF2" w:rsidP="009A5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6AEE5" w14:textId="30134EE0" w:rsidR="00543AF2" w:rsidRDefault="00543AF2" w:rsidP="00543AF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3AF2">
        <w:rPr>
          <w:rFonts w:ascii="Times New Roman" w:hAnsi="Times New Roman" w:cs="Times New Roman"/>
          <w:sz w:val="24"/>
          <w:szCs w:val="24"/>
        </w:rPr>
        <w:t>b)</w:t>
      </w:r>
      <w:r w:rsidRPr="00543AF2">
        <w:rPr>
          <w:rFonts w:ascii="Times New Roman" w:hAnsi="Times New Roman" w:cs="Times New Roman"/>
          <w:sz w:val="24"/>
          <w:szCs w:val="24"/>
        </w:rPr>
        <w:tab/>
      </w:r>
      <w:r w:rsidRPr="004D23CD">
        <w:rPr>
          <w:rFonts w:ascii="Times New Roman" w:hAnsi="Times New Roman" w:cs="Times New Roman"/>
          <w:i/>
          <w:iCs/>
          <w:sz w:val="24"/>
          <w:szCs w:val="24"/>
        </w:rPr>
        <w:t>The Department has the power to conduct investigations</w:t>
      </w:r>
      <w:r w:rsidRPr="00543AF2">
        <w:rPr>
          <w:rFonts w:ascii="Times New Roman" w:hAnsi="Times New Roman" w:cs="Times New Roman"/>
          <w:sz w:val="24"/>
          <w:szCs w:val="24"/>
        </w:rPr>
        <w:t xml:space="preserve"> upon receipt of </w:t>
      </w:r>
      <w:r w:rsidR="00A67A7A">
        <w:rPr>
          <w:rFonts w:ascii="Times New Roman" w:hAnsi="Times New Roman" w:cs="Times New Roman"/>
          <w:sz w:val="24"/>
          <w:szCs w:val="24"/>
        </w:rPr>
        <w:t xml:space="preserve">a </w:t>
      </w:r>
      <w:r w:rsidRPr="00543AF2">
        <w:rPr>
          <w:rFonts w:ascii="Times New Roman" w:hAnsi="Times New Roman" w:cs="Times New Roman"/>
          <w:sz w:val="24"/>
          <w:szCs w:val="24"/>
        </w:rPr>
        <w:t>complaint or at the discretion of the Director.  Complaints shall be reviewed by the Department to determine whether there is cause for investigation.</w:t>
      </w:r>
    </w:p>
    <w:p w14:paraId="2A630ED8" w14:textId="77777777" w:rsidR="00543AF2" w:rsidRPr="00543AF2" w:rsidRDefault="00543AF2" w:rsidP="009A5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04310" w14:textId="0BC40072" w:rsidR="00543AF2" w:rsidRDefault="00543AF2" w:rsidP="00543AF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3AF2">
        <w:rPr>
          <w:rFonts w:ascii="Times New Roman" w:hAnsi="Times New Roman" w:cs="Times New Roman"/>
          <w:sz w:val="24"/>
          <w:szCs w:val="24"/>
        </w:rPr>
        <w:t>c)</w:t>
      </w:r>
      <w:r w:rsidRPr="00543AF2">
        <w:rPr>
          <w:rFonts w:ascii="Times New Roman" w:hAnsi="Times New Roman" w:cs="Times New Roman"/>
          <w:sz w:val="24"/>
          <w:szCs w:val="24"/>
        </w:rPr>
        <w:tab/>
        <w:t xml:space="preserve">The Department may attempt to resolve the complaint by conference, voluntary mediation, conciliation, or persuasion.  </w:t>
      </w:r>
    </w:p>
    <w:p w14:paraId="7951BDA6" w14:textId="77777777" w:rsidR="00543AF2" w:rsidRPr="00543AF2" w:rsidRDefault="00543AF2" w:rsidP="009A5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F860F" w14:textId="482E75B6" w:rsidR="000174EB" w:rsidRPr="00543AF2" w:rsidRDefault="00543AF2" w:rsidP="00543AF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3AF2">
        <w:rPr>
          <w:rFonts w:ascii="Times New Roman" w:hAnsi="Times New Roman" w:cs="Times New Roman"/>
          <w:sz w:val="24"/>
          <w:szCs w:val="24"/>
        </w:rPr>
        <w:t>d)</w:t>
      </w:r>
      <w:r w:rsidRPr="00543AF2">
        <w:rPr>
          <w:rFonts w:ascii="Times New Roman" w:hAnsi="Times New Roman" w:cs="Times New Roman"/>
          <w:sz w:val="24"/>
          <w:szCs w:val="24"/>
        </w:rPr>
        <w:tab/>
        <w:t xml:space="preserve">If, after investigation, the Department believes that the Act has been violated, then the Department shall notify the parties in writing and the matter shall be referred to </w:t>
      </w:r>
      <w:r w:rsidR="00A67A7A">
        <w:rPr>
          <w:rFonts w:ascii="Times New Roman" w:hAnsi="Times New Roman" w:cs="Times New Roman"/>
          <w:sz w:val="24"/>
          <w:szCs w:val="24"/>
        </w:rPr>
        <w:t xml:space="preserve">an </w:t>
      </w:r>
      <w:r w:rsidR="004C1A9E">
        <w:rPr>
          <w:rFonts w:ascii="Times New Roman" w:hAnsi="Times New Roman" w:cs="Times New Roman"/>
          <w:sz w:val="24"/>
          <w:szCs w:val="24"/>
        </w:rPr>
        <w:t>a</w:t>
      </w:r>
      <w:r w:rsidRPr="00543AF2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A67A7A">
        <w:rPr>
          <w:rFonts w:ascii="Times New Roman" w:hAnsi="Times New Roman" w:cs="Times New Roman"/>
          <w:sz w:val="24"/>
          <w:szCs w:val="24"/>
        </w:rPr>
        <w:t>h</w:t>
      </w:r>
      <w:r w:rsidRPr="00543AF2">
        <w:rPr>
          <w:rFonts w:ascii="Times New Roman" w:hAnsi="Times New Roman" w:cs="Times New Roman"/>
          <w:sz w:val="24"/>
          <w:szCs w:val="24"/>
        </w:rPr>
        <w:t xml:space="preserve">earing consistent with Section 200.520. </w:t>
      </w:r>
    </w:p>
    <w:sectPr w:rsidR="000174EB" w:rsidRPr="00543A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F58C" w14:textId="77777777" w:rsidR="00FF44A8" w:rsidRDefault="00FF44A8">
      <w:r>
        <w:separator/>
      </w:r>
    </w:p>
  </w:endnote>
  <w:endnote w:type="continuationSeparator" w:id="0">
    <w:p w14:paraId="2A83E278" w14:textId="77777777" w:rsidR="00FF44A8" w:rsidRDefault="00FF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D3F3" w14:textId="77777777" w:rsidR="00FF44A8" w:rsidRDefault="00FF44A8">
      <w:r>
        <w:separator/>
      </w:r>
    </w:p>
  </w:footnote>
  <w:footnote w:type="continuationSeparator" w:id="0">
    <w:p w14:paraId="77AA8F7F" w14:textId="77777777" w:rsidR="00FF44A8" w:rsidRDefault="00FF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A9E"/>
    <w:rsid w:val="004C445A"/>
    <w:rsid w:val="004D11E7"/>
    <w:rsid w:val="004D23CD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AF2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27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A7A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4A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0C861"/>
  <w15:chartTrackingRefBased/>
  <w15:docId w15:val="{CA03D560-5C5C-4B0D-AFBE-64E86DF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A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43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AF2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774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2023-08-14T14:09:00Z</dcterms:created>
  <dcterms:modified xsi:type="dcterms:W3CDTF">2024-05-17T12:15:00Z</dcterms:modified>
</cp:coreProperties>
</file>