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2620E8" w:rsidRDefault="002620E8" w:rsidP="00573770">
      <w:r>
        <w:rPr>
          <w:b/>
        </w:rPr>
        <w:t>Section 220.135  Time Book</w:t>
      </w:r>
    </w:p>
    <w:p w:rsidR="002620E8" w:rsidRDefault="002620E8" w:rsidP="00573770"/>
    <w:p w:rsidR="002620E8" w:rsidRPr="002620E8" w:rsidRDefault="002620E8" w:rsidP="00573770">
      <w:r>
        <w:t>The 'Time Book' as required in Section 5 of the Act, (Illinois Revised Statutes, 1977, chapter 48, par. 8e) can be any accurate record of hours worked each day and each work week, i.e., time clock card, time card, time book, time sheet, or other suitable record.</w:t>
      </w:r>
    </w:p>
    <w:sectPr w:rsidR="002620E8" w:rsidRPr="002620E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B4" w:rsidRDefault="000E42B4">
      <w:r>
        <w:separator/>
      </w:r>
    </w:p>
  </w:endnote>
  <w:endnote w:type="continuationSeparator" w:id="0">
    <w:p w:rsidR="000E42B4" w:rsidRDefault="000E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B4" w:rsidRDefault="000E42B4">
      <w:r>
        <w:separator/>
      </w:r>
    </w:p>
  </w:footnote>
  <w:footnote w:type="continuationSeparator" w:id="0">
    <w:p w:rsidR="000E42B4" w:rsidRDefault="000E4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0E8"/>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42B4"/>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0E8"/>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3798"/>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31C3"/>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096D"/>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2012-06-21T19:40:00Z</dcterms:created>
  <dcterms:modified xsi:type="dcterms:W3CDTF">2012-06-21T19:40:00Z</dcterms:modified>
</cp:coreProperties>
</file>