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pPr>
        <w:rPr>
          <w:b/>
        </w:rPr>
      </w:pPr>
      <w:bookmarkStart w:id="0" w:name="_GoBack"/>
      <w:bookmarkEnd w:id="0"/>
    </w:p>
    <w:p w:rsidR="00503A23" w:rsidRDefault="00503A23" w:rsidP="00573770">
      <w:pPr>
        <w:rPr>
          <w:b/>
        </w:rPr>
      </w:pPr>
      <w:r>
        <w:rPr>
          <w:b/>
        </w:rPr>
        <w:t>Section 220.505  Telephonic requests</w:t>
      </w:r>
    </w:p>
    <w:p w:rsidR="00503A23" w:rsidRDefault="00503A23" w:rsidP="00573770">
      <w:pPr>
        <w:rPr>
          <w:b/>
        </w:rPr>
      </w:pPr>
    </w:p>
    <w:p w:rsidR="00503A23" w:rsidRPr="00503A23" w:rsidRDefault="00503A23" w:rsidP="00573770">
      <w:r>
        <w:t>Within a week that employees have worked on Sunday and a likelihood exists that the same employees will be working all seven days of that week, telephonic requests in Section 220.305 must be received by the Director not later than Friday of said week.</w:t>
      </w:r>
    </w:p>
    <w:sectPr w:rsidR="00503A23" w:rsidRPr="00503A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8E" w:rsidRDefault="000C1F8E">
      <w:r>
        <w:separator/>
      </w:r>
    </w:p>
  </w:endnote>
  <w:endnote w:type="continuationSeparator" w:id="0">
    <w:p w:rsidR="000C1F8E" w:rsidRDefault="000C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8E" w:rsidRDefault="000C1F8E">
      <w:r>
        <w:separator/>
      </w:r>
    </w:p>
  </w:footnote>
  <w:footnote w:type="continuationSeparator" w:id="0">
    <w:p w:rsidR="000C1F8E" w:rsidRDefault="000C1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A23"/>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1F8E"/>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6528"/>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3A23"/>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2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0BC1"/>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cp:lastModifiedBy>Roberts, John</cp:lastModifiedBy>
  <cp:revision>3</cp:revision>
  <dcterms:created xsi:type="dcterms:W3CDTF">2012-06-21T19:41:00Z</dcterms:created>
  <dcterms:modified xsi:type="dcterms:W3CDTF">2012-06-21T19:41:00Z</dcterms:modified>
</cp:coreProperties>
</file>