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11" w:rsidRDefault="009C3F11" w:rsidP="00C5665F">
      <w:bookmarkStart w:id="0" w:name="_GoBack"/>
      <w:bookmarkEnd w:id="0"/>
    </w:p>
    <w:p w:rsidR="00C5665F" w:rsidRPr="00C5665F" w:rsidRDefault="00C5665F" w:rsidP="00C5665F">
      <w:r w:rsidRPr="00C5665F">
        <w:t>AUTHORITY:  Implementing the Illinois Worker Adjustment and Retraining Notification Act [820 ILCS 65].</w:t>
      </w:r>
    </w:p>
    <w:sectPr w:rsidR="00C5665F" w:rsidRPr="00C5665F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5514">
      <w:r>
        <w:separator/>
      </w:r>
    </w:p>
  </w:endnote>
  <w:endnote w:type="continuationSeparator" w:id="0">
    <w:p w:rsidR="00000000" w:rsidRDefault="000B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5514">
      <w:r>
        <w:separator/>
      </w:r>
    </w:p>
  </w:footnote>
  <w:footnote w:type="continuationSeparator" w:id="0">
    <w:p w:rsidR="00000000" w:rsidRDefault="000B5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16E3"/>
    <w:rsid w:val="00061FD4"/>
    <w:rsid w:val="000B4143"/>
    <w:rsid w:val="000B5514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45C7"/>
    <w:rsid w:val="00837F88"/>
    <w:rsid w:val="0084781C"/>
    <w:rsid w:val="008B4361"/>
    <w:rsid w:val="008D4EA0"/>
    <w:rsid w:val="00935A8C"/>
    <w:rsid w:val="009375CB"/>
    <w:rsid w:val="0098276C"/>
    <w:rsid w:val="009C3F11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5665F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