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397" w:rsidRDefault="00250397" w:rsidP="00250397">
      <w:pPr>
        <w:widowControl w:val="0"/>
        <w:autoSpaceDE w:val="0"/>
        <w:autoSpaceDN w:val="0"/>
        <w:adjustRightInd w:val="0"/>
      </w:pPr>
      <w:bookmarkStart w:id="0" w:name="_GoBack"/>
      <w:bookmarkEnd w:id="0"/>
    </w:p>
    <w:p w:rsidR="00250397" w:rsidRDefault="00250397" w:rsidP="00250397">
      <w:pPr>
        <w:widowControl w:val="0"/>
        <w:autoSpaceDE w:val="0"/>
        <w:autoSpaceDN w:val="0"/>
        <w:adjustRightInd w:val="0"/>
      </w:pPr>
      <w:r>
        <w:rPr>
          <w:b/>
          <w:bCs/>
        </w:rPr>
        <w:t>Section 250.860  Minors:  Athletic or Acrobatic Activity and Stunts</w:t>
      </w:r>
      <w:r>
        <w:t xml:space="preserve"> </w:t>
      </w:r>
    </w:p>
    <w:p w:rsidR="00250397" w:rsidRDefault="00250397" w:rsidP="00250397">
      <w:pPr>
        <w:widowControl w:val="0"/>
        <w:autoSpaceDE w:val="0"/>
        <w:autoSpaceDN w:val="0"/>
        <w:adjustRightInd w:val="0"/>
      </w:pPr>
    </w:p>
    <w:p w:rsidR="00250397" w:rsidRDefault="00250397" w:rsidP="00250397">
      <w:pPr>
        <w:widowControl w:val="0"/>
        <w:autoSpaceDE w:val="0"/>
        <w:autoSpaceDN w:val="0"/>
        <w:adjustRightInd w:val="0"/>
      </w:pPr>
      <w:r>
        <w:t xml:space="preserve">It shall be a violation of the Act to require a minor performing in any theatrical, television and/or motion picture production to perform any unusual athletic or acrobatic activity or stunts unless the minor and parent or guardian represent that the minor is capable of performing such activity and the parent or guardian gives prior consent in writing.  Provided no minor shall be required to work in any hazardous situation which places him or her in a clear and present danger to life or limb, regardless of any parental consent. </w:t>
      </w:r>
    </w:p>
    <w:p w:rsidR="00250397" w:rsidRDefault="00250397" w:rsidP="00250397">
      <w:pPr>
        <w:widowControl w:val="0"/>
        <w:autoSpaceDE w:val="0"/>
        <w:autoSpaceDN w:val="0"/>
        <w:adjustRightInd w:val="0"/>
      </w:pPr>
    </w:p>
    <w:p w:rsidR="00250397" w:rsidRDefault="00250397" w:rsidP="00250397">
      <w:pPr>
        <w:widowControl w:val="0"/>
        <w:autoSpaceDE w:val="0"/>
        <w:autoSpaceDN w:val="0"/>
        <w:adjustRightInd w:val="0"/>
        <w:ind w:left="1440" w:hanging="720"/>
      </w:pPr>
      <w:r>
        <w:t xml:space="preserve">(Source:  Added at 16 Ill. Reg. 5335, effective March 24, 1992) </w:t>
      </w:r>
    </w:p>
    <w:sectPr w:rsidR="00250397" w:rsidSect="002503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0397"/>
    <w:rsid w:val="00250397"/>
    <w:rsid w:val="005C3366"/>
    <w:rsid w:val="00C86B08"/>
    <w:rsid w:val="00C95394"/>
    <w:rsid w:val="00D56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2012-06-21T19:45:00Z</dcterms:created>
  <dcterms:modified xsi:type="dcterms:W3CDTF">2012-06-21T19:45:00Z</dcterms:modified>
</cp:coreProperties>
</file>