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A0" w:rsidRPr="00CD48AE" w:rsidRDefault="00EF58A0" w:rsidP="00EF58A0">
      <w:pPr>
        <w:jc w:val="center"/>
      </w:pPr>
      <w:bookmarkStart w:id="0" w:name="_GoBack"/>
      <w:bookmarkEnd w:id="0"/>
      <w:r w:rsidRPr="00CD48AE">
        <w:t xml:space="preserve">SUBCHAPTER b: </w:t>
      </w:r>
      <w:r w:rsidR="003F1063">
        <w:t xml:space="preserve"> </w:t>
      </w:r>
      <w:r w:rsidRPr="00CD48AE">
        <w:t>R</w:t>
      </w:r>
      <w:r>
        <w:t>EGULATION</w:t>
      </w:r>
      <w:r w:rsidRPr="00CD48AE">
        <w:t xml:space="preserve"> </w:t>
      </w:r>
      <w:r>
        <w:t>OF</w:t>
      </w:r>
      <w:r w:rsidRPr="00CD48AE">
        <w:t xml:space="preserve"> W</w:t>
      </w:r>
      <w:r>
        <w:t>ORKING</w:t>
      </w:r>
      <w:r w:rsidRPr="00CD48AE">
        <w:t xml:space="preserve"> C</w:t>
      </w:r>
      <w:r>
        <w:t>ONDITIONS</w:t>
      </w:r>
    </w:p>
    <w:sectPr w:rsidR="00EF58A0" w:rsidRPr="00CD48A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1D9">
      <w:r>
        <w:separator/>
      </w:r>
    </w:p>
  </w:endnote>
  <w:endnote w:type="continuationSeparator" w:id="0">
    <w:p w:rsidR="00000000" w:rsidRDefault="00B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01D9">
      <w:r>
        <w:separator/>
      </w:r>
    </w:p>
  </w:footnote>
  <w:footnote w:type="continuationSeparator" w:id="0">
    <w:p w:rsidR="00000000" w:rsidRDefault="00BC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14440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106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910B0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7FF0"/>
    <w:rsid w:val="00B07E7E"/>
    <w:rsid w:val="00B31598"/>
    <w:rsid w:val="00B35D67"/>
    <w:rsid w:val="00B516F7"/>
    <w:rsid w:val="00B66925"/>
    <w:rsid w:val="00B71177"/>
    <w:rsid w:val="00B876EC"/>
    <w:rsid w:val="00BC01D9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58A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