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C073" w14:textId="77777777" w:rsidR="002D4435" w:rsidRDefault="002D4435" w:rsidP="005F16A2">
      <w:pPr>
        <w:rPr>
          <w:b/>
        </w:rPr>
      </w:pPr>
    </w:p>
    <w:p w14:paraId="790DB28A" w14:textId="2FFB6412" w:rsidR="00C96C9C" w:rsidRDefault="007B1BD0" w:rsidP="005F16A2">
      <w:pPr>
        <w:rPr>
          <w:b/>
        </w:rPr>
      </w:pPr>
      <w:proofErr w:type="spellStart"/>
      <w:r>
        <w:rPr>
          <w:b/>
        </w:rPr>
        <w:t>350.APPENDIX</w:t>
      </w:r>
      <w:proofErr w:type="spellEnd"/>
      <w:r>
        <w:rPr>
          <w:b/>
        </w:rPr>
        <w:t xml:space="preserve"> B  </w:t>
      </w:r>
      <w:r w:rsidR="0006206C" w:rsidRPr="00DD1ADC">
        <w:rPr>
          <w:b/>
        </w:rPr>
        <w:t xml:space="preserve">Annual Electronic Submission of OSHA Form </w:t>
      </w:r>
      <w:proofErr w:type="spellStart"/>
      <w:r w:rsidR="0006206C" w:rsidRPr="00DD1ADC">
        <w:rPr>
          <w:b/>
        </w:rPr>
        <w:t>300A</w:t>
      </w:r>
      <w:proofErr w:type="spellEnd"/>
      <w:r w:rsidR="0006206C" w:rsidRPr="00DD1ADC">
        <w:rPr>
          <w:b/>
        </w:rPr>
        <w:t xml:space="preserve"> </w:t>
      </w:r>
      <w:r w:rsidR="00EC292D">
        <w:rPr>
          <w:b/>
        </w:rPr>
        <w:t>(</w:t>
      </w:r>
      <w:r w:rsidR="0006206C" w:rsidRPr="00DD1ADC">
        <w:rPr>
          <w:b/>
        </w:rPr>
        <w:t>Summary of Work-Related Injuries and Illnesses</w:t>
      </w:r>
      <w:r w:rsidR="00EC292D">
        <w:rPr>
          <w:b/>
        </w:rPr>
        <w:t>)</w:t>
      </w:r>
      <w:r w:rsidR="0006206C" w:rsidRPr="00DD1ADC">
        <w:rPr>
          <w:b/>
        </w:rPr>
        <w:t xml:space="preserve"> by Establishments With 20 or More Employees but Fewer Than 250 Employees in Designated Industries</w:t>
      </w:r>
      <w:r w:rsidR="0006206C" w:rsidRPr="004B0812" w:rsidDel="005F16A2">
        <w:rPr>
          <w:b/>
        </w:rPr>
        <w:t xml:space="preserve"> </w:t>
      </w:r>
    </w:p>
    <w:p w14:paraId="1D875A96" w14:textId="77777777" w:rsidR="007B1BD0" w:rsidRPr="004B0812" w:rsidRDefault="007B1BD0" w:rsidP="005F16A2">
      <w:pPr>
        <w:rPr>
          <w:b/>
        </w:rPr>
      </w:pPr>
    </w:p>
    <w:p w14:paraId="6CAAE91B" w14:textId="77777777" w:rsidR="0006206C" w:rsidRPr="0006206C" w:rsidRDefault="0006206C" w:rsidP="0006206C">
      <w:r w:rsidRPr="0006206C">
        <w:t>Reference: 350.375(a)(1)(B)</w:t>
      </w:r>
    </w:p>
    <w:p w14:paraId="73BDAEFC" w14:textId="77777777" w:rsidR="0006206C" w:rsidRPr="00DD1ADC" w:rsidRDefault="0006206C" w:rsidP="0006206C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B31D91" w:rsidRPr="00B31D91" w14:paraId="40439442" w14:textId="77777777">
        <w:tc>
          <w:tcPr>
            <w:tcW w:w="0" w:type="auto"/>
          </w:tcPr>
          <w:p w14:paraId="4EEEF541" w14:textId="77777777" w:rsidR="00B31D91" w:rsidRPr="00B31D91" w:rsidRDefault="00B31D91" w:rsidP="00804291">
            <w:pPr>
              <w:rPr>
                <w:b/>
              </w:rPr>
            </w:pPr>
            <w:r w:rsidRPr="00B31D91">
              <w:rPr>
                <w:b/>
              </w:rPr>
              <w:t xml:space="preserve">NAICS         </w:t>
            </w:r>
            <w:r w:rsidR="00804291">
              <w:rPr>
                <w:b/>
              </w:rPr>
              <w:t xml:space="preserve"> </w:t>
            </w:r>
            <w:r w:rsidRPr="00B31D91">
              <w:rPr>
                <w:b/>
              </w:rPr>
              <w:t>Industry</w:t>
            </w:r>
          </w:p>
        </w:tc>
      </w:tr>
      <w:tr w:rsidR="00B31D91" w14:paraId="7C62295A" w14:textId="77777777">
        <w:tc>
          <w:tcPr>
            <w:tcW w:w="0" w:type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331"/>
              <w:gridCol w:w="3813"/>
            </w:tblGrid>
            <w:tr w:rsidR="007A0681" w:rsidRPr="00B31D91" w14:paraId="45844A96" w14:textId="77777777" w:rsidTr="007A0681">
              <w:tc>
                <w:tcPr>
                  <w:tcW w:w="5331" w:type="dxa"/>
                </w:tcPr>
                <w:p w14:paraId="7B9B730D" w14:textId="77777777" w:rsidR="007A0681" w:rsidRPr="00B31D91" w:rsidRDefault="007A0681" w:rsidP="00804291">
                  <w:r w:rsidRPr="00B31D91">
                    <w:t>237310         Road Maintenance/Construction</w:t>
                  </w:r>
                </w:p>
              </w:tc>
              <w:tc>
                <w:tcPr>
                  <w:tcW w:w="3813" w:type="dxa"/>
                </w:tcPr>
                <w:p w14:paraId="1599BA14" w14:textId="77777777" w:rsidR="007A0681" w:rsidRPr="00B31D91" w:rsidRDefault="007A0681" w:rsidP="000119FB"/>
              </w:tc>
            </w:tr>
            <w:tr w:rsidR="007A0681" w:rsidRPr="00B31D91" w14:paraId="19517334" w14:textId="77777777" w:rsidTr="007A0681">
              <w:tc>
                <w:tcPr>
                  <w:tcW w:w="5331" w:type="dxa"/>
                </w:tcPr>
                <w:p w14:paraId="7F2E349B" w14:textId="77777777" w:rsidR="007A0681" w:rsidRPr="00B31D91" w:rsidRDefault="007A0681" w:rsidP="00804291">
                  <w:r w:rsidRPr="00B31D91">
                    <w:t>922160         Local Fire Protection</w:t>
                  </w:r>
                </w:p>
              </w:tc>
              <w:tc>
                <w:tcPr>
                  <w:tcW w:w="3813" w:type="dxa"/>
                </w:tcPr>
                <w:p w14:paraId="2AA50F87" w14:textId="77777777" w:rsidR="007A0681" w:rsidRPr="00B31D91" w:rsidRDefault="007A0681" w:rsidP="000119FB"/>
              </w:tc>
            </w:tr>
            <w:tr w:rsidR="007A0681" w:rsidRPr="00B31D91" w14:paraId="0FECFB0E" w14:textId="77777777" w:rsidTr="007A0681">
              <w:tc>
                <w:tcPr>
                  <w:tcW w:w="5331" w:type="dxa"/>
                </w:tcPr>
                <w:p w14:paraId="64BD5E77" w14:textId="77777777" w:rsidR="007A0681" w:rsidRPr="00B31D91" w:rsidRDefault="007A0681" w:rsidP="00804291">
                  <w:r w:rsidRPr="00B31D91">
                    <w:t>221310         Water Supply/Distribution</w:t>
                  </w:r>
                </w:p>
              </w:tc>
              <w:tc>
                <w:tcPr>
                  <w:tcW w:w="3813" w:type="dxa"/>
                </w:tcPr>
                <w:p w14:paraId="4FDDED7F" w14:textId="77777777" w:rsidR="007A0681" w:rsidRPr="00B31D91" w:rsidRDefault="007A0681" w:rsidP="000119FB"/>
              </w:tc>
            </w:tr>
            <w:tr w:rsidR="007A0681" w:rsidRPr="00B31D91" w14:paraId="613BC2AF" w14:textId="77777777" w:rsidTr="007A0681">
              <w:tc>
                <w:tcPr>
                  <w:tcW w:w="5331" w:type="dxa"/>
                </w:tcPr>
                <w:p w14:paraId="1167FA5E" w14:textId="77777777" w:rsidR="007A0681" w:rsidRPr="00B31D91" w:rsidRDefault="007A0681" w:rsidP="00804291">
                  <w:r w:rsidRPr="00B31D91">
                    <w:t>221320         Sewage Treatment</w:t>
                  </w:r>
                </w:p>
              </w:tc>
              <w:tc>
                <w:tcPr>
                  <w:tcW w:w="3813" w:type="dxa"/>
                </w:tcPr>
                <w:p w14:paraId="5CFC970D" w14:textId="77777777" w:rsidR="007A0681" w:rsidRPr="00B31D91" w:rsidRDefault="007A0681" w:rsidP="000119FB"/>
              </w:tc>
            </w:tr>
          </w:tbl>
          <w:p w14:paraId="4CA8A22B" w14:textId="77777777" w:rsidR="00B31D91" w:rsidRDefault="00B31D91"/>
        </w:tc>
      </w:tr>
    </w:tbl>
    <w:p w14:paraId="5CD96AD0" w14:textId="77777777" w:rsidR="005F16A2" w:rsidRDefault="005F16A2" w:rsidP="00093935"/>
    <w:p w14:paraId="1BE396FD" w14:textId="77777777" w:rsidR="007B1BD0" w:rsidRPr="005F16A2" w:rsidRDefault="005F16A2" w:rsidP="005F16A2">
      <w:pPr>
        <w:ind w:firstLine="720"/>
      </w:pPr>
      <w:r>
        <w:t>(Source:  Amended at 4</w:t>
      </w:r>
      <w:r w:rsidR="00BC099D">
        <w:t>6</w:t>
      </w:r>
      <w:r>
        <w:t xml:space="preserve"> Ill. Reg. </w:t>
      </w:r>
      <w:r w:rsidR="008B4B81">
        <w:t>3518</w:t>
      </w:r>
      <w:r>
        <w:t xml:space="preserve">, effective </w:t>
      </w:r>
      <w:r w:rsidR="008B4B81">
        <w:t>February 15, 2022</w:t>
      </w:r>
      <w:r>
        <w:t>)</w:t>
      </w:r>
    </w:p>
    <w:sectPr w:rsidR="007B1BD0" w:rsidRPr="005F16A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4FE6" w14:textId="77777777" w:rsidR="00095C6E" w:rsidRDefault="00095C6E">
      <w:r>
        <w:separator/>
      </w:r>
    </w:p>
  </w:endnote>
  <w:endnote w:type="continuationSeparator" w:id="0">
    <w:p w14:paraId="099F91DD" w14:textId="77777777" w:rsidR="00095C6E" w:rsidRDefault="0009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3132" w14:textId="77777777" w:rsidR="00095C6E" w:rsidRDefault="00095C6E">
      <w:r>
        <w:separator/>
      </w:r>
    </w:p>
  </w:footnote>
  <w:footnote w:type="continuationSeparator" w:id="0">
    <w:p w14:paraId="3F4D82CA" w14:textId="77777777" w:rsidR="00095C6E" w:rsidRDefault="0009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5BC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206C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5C6E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8F9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435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F00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5466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6A2"/>
    <w:rsid w:val="005F1ADC"/>
    <w:rsid w:val="005F2891"/>
    <w:rsid w:val="005F6D9A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681"/>
    <w:rsid w:val="007A1867"/>
    <w:rsid w:val="007A2C3B"/>
    <w:rsid w:val="007A7D79"/>
    <w:rsid w:val="007B1BD0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291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B8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1D91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099D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CF2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6C9C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B1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2E5"/>
    <w:rsid w:val="00E55DA9"/>
    <w:rsid w:val="00E563C3"/>
    <w:rsid w:val="00E613C3"/>
    <w:rsid w:val="00E6208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92D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7AC3A"/>
  <w15:chartTrackingRefBased/>
  <w15:docId w15:val="{D2AE5144-3AFC-4AE2-A542-4AD8E13D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table" w:styleId="TableGrid">
    <w:name w:val="Table Grid"/>
    <w:basedOn w:val="TableNormal"/>
    <w:uiPriority w:val="59"/>
    <w:rsid w:val="007B1B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4</cp:revision>
  <dcterms:created xsi:type="dcterms:W3CDTF">2021-12-20T20:14:00Z</dcterms:created>
  <dcterms:modified xsi:type="dcterms:W3CDTF">2022-07-19T19:57:00Z</dcterms:modified>
</cp:coreProperties>
</file>