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18" w:rsidRDefault="00740218" w:rsidP="00667EA0">
      <w:pPr>
        <w:rPr>
          <w:b/>
        </w:rPr>
      </w:pPr>
    </w:p>
    <w:p w:rsidR="00667EA0" w:rsidRPr="00667EA0" w:rsidRDefault="00667EA0" w:rsidP="00667EA0">
      <w:pPr>
        <w:rPr>
          <w:b/>
          <w:szCs w:val="20"/>
        </w:rPr>
      </w:pPr>
      <w:r w:rsidRPr="00667EA0">
        <w:rPr>
          <w:b/>
        </w:rPr>
        <w:t>Section 2535.20  Definitions</w:t>
      </w:r>
    </w:p>
    <w:p w:rsidR="00667EA0" w:rsidRPr="00667EA0" w:rsidRDefault="00667EA0" w:rsidP="00667EA0">
      <w:pPr>
        <w:rPr>
          <w:b/>
        </w:rPr>
      </w:pPr>
    </w:p>
    <w:p w:rsidR="00667EA0" w:rsidRPr="00667EA0" w:rsidRDefault="00615C95" w:rsidP="00667EA0">
      <w:pPr>
        <w:ind w:left="1440"/>
        <w:jc w:val="both"/>
      </w:pPr>
      <w:r>
        <w:t>Act – the Illinois Human Rights Act [775 ILCS 5]</w:t>
      </w:r>
      <w:r w:rsidR="00667EA0" w:rsidRPr="00667EA0">
        <w:t>.</w:t>
      </w:r>
    </w:p>
    <w:p w:rsidR="00667EA0" w:rsidRPr="00667EA0" w:rsidRDefault="00667EA0" w:rsidP="00B53FCE"/>
    <w:p w:rsidR="00667EA0" w:rsidRPr="00667EA0" w:rsidRDefault="00615C95" w:rsidP="00667EA0">
      <w:pPr>
        <w:ind w:left="1440"/>
        <w:jc w:val="both"/>
      </w:pPr>
      <w:r>
        <w:t>Commission –</w:t>
      </w:r>
      <w:r w:rsidR="00667EA0" w:rsidRPr="00667EA0">
        <w:t xml:space="preserve"> the Illinois Human Rights Commission.</w:t>
      </w:r>
    </w:p>
    <w:p w:rsidR="00667EA0" w:rsidRPr="00667EA0" w:rsidRDefault="00667EA0" w:rsidP="00B53FCE"/>
    <w:p w:rsidR="00667EA0" w:rsidRPr="00615C95" w:rsidRDefault="00667EA0" w:rsidP="00615C95">
      <w:pPr>
        <w:ind w:left="1440"/>
      </w:pPr>
      <w:r w:rsidRPr="00615C95">
        <w:t>Common condition rela</w:t>
      </w:r>
      <w:r w:rsidR="00615C95" w:rsidRPr="00615C95">
        <w:t>ted to pregnancy or childbirth – a condition that</w:t>
      </w:r>
      <w:r w:rsidRPr="00615C95">
        <w:t xml:space="preserve"> commonly develops as a result of pregnancy or childbirth, or the physiolo</w:t>
      </w:r>
      <w:r w:rsidR="00615C95" w:rsidRPr="00615C95">
        <w:t>gical changes or processes that</w:t>
      </w:r>
      <w:r w:rsidRPr="00615C95">
        <w:t xml:space="preserve"> accompany pregnancy or childbirth.  Examples of common conditions related to pregnancy or childbirth include</w:t>
      </w:r>
      <w:r w:rsidR="00615C95">
        <w:t>,</w:t>
      </w:r>
      <w:r w:rsidRPr="00615C95">
        <w:t xml:space="preserve"> but are not limited to</w:t>
      </w:r>
      <w:r w:rsidR="00615C95">
        <w:t>,</w:t>
      </w:r>
      <w:r w:rsidRPr="00615C95">
        <w:t xml:space="preserve"> backaches, cramping, headaches, morning sickness or nausea, frequent urination, sleeplessness, </w:t>
      </w:r>
      <w:r w:rsidR="00B92A56">
        <w:t xml:space="preserve">fatigue, lifting impairments, physical imbalance, </w:t>
      </w:r>
      <w:r w:rsidRPr="00615C95">
        <w:t>swollen ankles, feet or fingers, and lactation.</w:t>
      </w:r>
    </w:p>
    <w:p w:rsidR="00667EA0" w:rsidRPr="00667EA0" w:rsidRDefault="00667EA0" w:rsidP="00B53FCE"/>
    <w:p w:rsidR="00667EA0" w:rsidRPr="00667EA0" w:rsidRDefault="00615C95" w:rsidP="00667EA0">
      <w:pPr>
        <w:ind w:left="1440"/>
        <w:jc w:val="both"/>
      </w:pPr>
      <w:r>
        <w:t>Department –</w:t>
      </w:r>
      <w:r w:rsidR="00667EA0" w:rsidRPr="00667EA0">
        <w:t xml:space="preserve"> the Illinois Department of Human Rights.</w:t>
      </w:r>
    </w:p>
    <w:p w:rsidR="00667EA0" w:rsidRPr="00667EA0" w:rsidRDefault="00667EA0" w:rsidP="00B53FCE"/>
    <w:p w:rsidR="00667EA0" w:rsidRPr="00615C95" w:rsidRDefault="00615C95" w:rsidP="00615C95">
      <w:pPr>
        <w:ind w:left="1440"/>
      </w:pPr>
      <w:r>
        <w:t>Health care provider –</w:t>
      </w:r>
      <w:r w:rsidR="00667EA0" w:rsidRPr="00615C95">
        <w:t xml:space="preserve"> a person who provides medical or health services related to pregnancy or childbirth, including</w:t>
      </w:r>
      <w:r>
        <w:t>,</w:t>
      </w:r>
      <w:r w:rsidR="00667EA0" w:rsidRPr="00615C95">
        <w:t xml:space="preserve"> but not limited to</w:t>
      </w:r>
      <w:r>
        <w:t>, obstetricians or gynecologists, p</w:t>
      </w:r>
      <w:r w:rsidR="00667EA0" w:rsidRPr="00615C95">
        <w:t>erinatologists, family physicians, physician assistants, nurse</w:t>
      </w:r>
      <w:r>
        <w:t xml:space="preserve"> practitioners, certified nurse </w:t>
      </w:r>
      <w:r w:rsidR="00667EA0" w:rsidRPr="00615C95">
        <w:t xml:space="preserve">midwives, and certified doulas. </w:t>
      </w:r>
    </w:p>
    <w:p w:rsidR="00667EA0" w:rsidRPr="00667EA0" w:rsidRDefault="00667EA0" w:rsidP="00B53FCE"/>
    <w:p w:rsidR="00667EA0" w:rsidRDefault="00667EA0" w:rsidP="00615C95">
      <w:pPr>
        <w:ind w:left="1440"/>
      </w:pPr>
      <w:r w:rsidRPr="00615C95">
        <w:t>Medical condition rela</w:t>
      </w:r>
      <w:r w:rsidR="00615C95">
        <w:t>ted to pregnancy or childbirth –</w:t>
      </w:r>
      <w:r w:rsidRPr="00615C95">
        <w:t xml:space="preserve"> a physical or mental impairment, condi</w:t>
      </w:r>
      <w:r w:rsidR="00615C95">
        <w:t>tion, feature or attribute that</w:t>
      </w:r>
      <w:r w:rsidRPr="00615C95">
        <w:t xml:space="preserve"> develops as a result of or in conjunction with pregnancy or childbirth.  Medical conditions related to pregnancy or childbirth need not constitute a disability within the meaning of the Act and may be transitory in nature.  Examples of medical conditions related to pregnancy or childbirth include</w:t>
      </w:r>
      <w:r w:rsidR="00615C95">
        <w:t>,</w:t>
      </w:r>
      <w:r w:rsidRPr="00615C95">
        <w:t xml:space="preserve"> but are not limited</w:t>
      </w:r>
      <w:r w:rsidR="00615C95">
        <w:t>, to gestational diabetes, preeclampsia, post-partum depression, ectopic pregnancy, miscarriage, hypothyroidism and t</w:t>
      </w:r>
      <w:r w:rsidRPr="00615C95">
        <w:t>oxoplasmosis.</w:t>
      </w:r>
    </w:p>
    <w:p w:rsidR="00615C95" w:rsidRDefault="00615C95" w:rsidP="00B53FCE"/>
    <w:p w:rsidR="00615C95" w:rsidRPr="00615C95" w:rsidRDefault="00615C95" w:rsidP="00615C95">
      <w:pPr>
        <w:ind w:left="1440"/>
      </w:pPr>
      <w:r>
        <w:t>Pregnancy condition – pregnancy, childbirth or medical or common condition related to pregnancy or childbirth.</w:t>
      </w:r>
    </w:p>
    <w:p w:rsidR="00667EA0" w:rsidRPr="00667EA0" w:rsidRDefault="00667EA0" w:rsidP="00B53FCE"/>
    <w:p w:rsidR="00667EA0" w:rsidRPr="00667EA0" w:rsidRDefault="00667EA0" w:rsidP="00667EA0">
      <w:pPr>
        <w:ind w:left="1440"/>
        <w:jc w:val="both"/>
      </w:pPr>
      <w:r w:rsidRPr="00667EA0">
        <w:t xml:space="preserve">Reasonable accommodation </w:t>
      </w:r>
      <w:r w:rsidR="00615C95">
        <w:t>–</w:t>
      </w:r>
      <w:r w:rsidRPr="00667EA0">
        <w:t xml:space="preserve"> shall </w:t>
      </w:r>
      <w:r w:rsidR="00615C95">
        <w:t>have the same meaning ascribed</w:t>
      </w:r>
      <w:r w:rsidRPr="00667EA0">
        <w:t xml:space="preserve"> in Section 2</w:t>
      </w:r>
      <w:r w:rsidR="00B53FCE">
        <w:noBreakHyphen/>
      </w:r>
      <w:bookmarkStart w:id="0" w:name="_GoBack"/>
      <w:bookmarkEnd w:id="0"/>
      <w:r w:rsidRPr="00667EA0">
        <w:t>102(J) of the Act.</w:t>
      </w:r>
    </w:p>
    <w:p w:rsidR="00667EA0" w:rsidRPr="00667EA0" w:rsidRDefault="00667EA0" w:rsidP="00B53FCE"/>
    <w:p w:rsidR="00667EA0" w:rsidRPr="00615C95" w:rsidRDefault="00615C95" w:rsidP="00615C95">
      <w:pPr>
        <w:ind w:left="1440"/>
        <w:jc w:val="both"/>
      </w:pPr>
      <w:r>
        <w:t>Undue hardship –</w:t>
      </w:r>
      <w:r w:rsidR="00667EA0" w:rsidRPr="00667EA0">
        <w:t xml:space="preserve"> shall </w:t>
      </w:r>
      <w:r>
        <w:t>have the same meaning ascribed</w:t>
      </w:r>
      <w:r w:rsidR="00667EA0" w:rsidRPr="00667EA0">
        <w:t xml:space="preserve"> in Section 2-102(J) of the Act.</w:t>
      </w:r>
    </w:p>
    <w:sectPr w:rsidR="00667EA0" w:rsidRPr="00615C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A0" w:rsidRDefault="00667EA0">
      <w:r>
        <w:separator/>
      </w:r>
    </w:p>
  </w:endnote>
  <w:endnote w:type="continuationSeparator" w:id="0">
    <w:p w:rsidR="00667EA0" w:rsidRDefault="006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A0" w:rsidRDefault="00667EA0">
      <w:r>
        <w:separator/>
      </w:r>
    </w:p>
  </w:footnote>
  <w:footnote w:type="continuationSeparator" w:id="0">
    <w:p w:rsidR="00667EA0" w:rsidRDefault="0066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A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C95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7EA0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218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3FCE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A56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FBFD0-711C-4984-BAB9-4FB352ED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5</cp:revision>
  <dcterms:created xsi:type="dcterms:W3CDTF">2015-05-27T15:53:00Z</dcterms:created>
  <dcterms:modified xsi:type="dcterms:W3CDTF">2015-11-13T22:21:00Z</dcterms:modified>
</cp:coreProperties>
</file>