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23C" w:rsidRDefault="0000423C" w:rsidP="0000423C">
      <w:pPr>
        <w:widowControl w:val="0"/>
        <w:autoSpaceDE w:val="0"/>
        <w:autoSpaceDN w:val="0"/>
        <w:adjustRightInd w:val="0"/>
      </w:pPr>
      <w:bookmarkStart w:id="0" w:name="_GoBack"/>
      <w:bookmarkEnd w:id="0"/>
    </w:p>
    <w:p w:rsidR="0000423C" w:rsidRDefault="0000423C" w:rsidP="0000423C">
      <w:pPr>
        <w:widowControl w:val="0"/>
        <w:autoSpaceDE w:val="0"/>
        <w:autoSpaceDN w:val="0"/>
        <w:adjustRightInd w:val="0"/>
      </w:pPr>
      <w:r>
        <w:rPr>
          <w:b/>
          <w:bCs/>
        </w:rPr>
        <w:t>Section 2660.20  Definitions</w:t>
      </w:r>
      <w:r>
        <w:t xml:space="preserve"> </w:t>
      </w:r>
    </w:p>
    <w:p w:rsidR="0000423C" w:rsidRDefault="0000423C" w:rsidP="0000423C">
      <w:pPr>
        <w:widowControl w:val="0"/>
        <w:autoSpaceDE w:val="0"/>
        <w:autoSpaceDN w:val="0"/>
        <w:adjustRightInd w:val="0"/>
      </w:pPr>
    </w:p>
    <w:p w:rsidR="0000423C" w:rsidRDefault="0000423C" w:rsidP="0000423C">
      <w:pPr>
        <w:widowControl w:val="0"/>
        <w:autoSpaceDE w:val="0"/>
        <w:autoSpaceDN w:val="0"/>
        <w:adjustRightInd w:val="0"/>
        <w:ind w:left="1440" w:hanging="720"/>
      </w:pPr>
      <w:r>
        <w:tab/>
        <w:t xml:space="preserve">Community-based Provider </w:t>
      </w:r>
      <w:r w:rsidR="00BC1FF3">
        <w:t xml:space="preserve">– </w:t>
      </w:r>
      <w:r>
        <w:t xml:space="preserve">A not-for-profit organization, with a local board of directors, that directly provides job training services.  The not-for-profit organization must have a history of serving disadvantaged persons, including welfare recipients. </w:t>
      </w:r>
    </w:p>
    <w:p w:rsidR="0000423C" w:rsidRDefault="0000423C" w:rsidP="0000423C">
      <w:pPr>
        <w:widowControl w:val="0"/>
        <w:autoSpaceDE w:val="0"/>
        <w:autoSpaceDN w:val="0"/>
        <w:adjustRightInd w:val="0"/>
        <w:ind w:left="1440" w:hanging="720"/>
      </w:pPr>
    </w:p>
    <w:p w:rsidR="0000423C" w:rsidRDefault="0000423C" w:rsidP="0000423C">
      <w:pPr>
        <w:widowControl w:val="0"/>
        <w:autoSpaceDE w:val="0"/>
        <w:autoSpaceDN w:val="0"/>
        <w:adjustRightInd w:val="0"/>
        <w:ind w:left="1440" w:hanging="720"/>
      </w:pPr>
      <w:r>
        <w:tab/>
        <w:t xml:space="preserve">Department </w:t>
      </w:r>
      <w:r w:rsidR="00BC1FF3">
        <w:t xml:space="preserve">– </w:t>
      </w:r>
      <w:r>
        <w:t xml:space="preserve">The Department of Commerce and Community Affairs (DCCA). </w:t>
      </w:r>
    </w:p>
    <w:p w:rsidR="0000423C" w:rsidRDefault="0000423C" w:rsidP="0000423C">
      <w:pPr>
        <w:widowControl w:val="0"/>
        <w:autoSpaceDE w:val="0"/>
        <w:autoSpaceDN w:val="0"/>
        <w:adjustRightInd w:val="0"/>
        <w:ind w:left="1440" w:hanging="720"/>
      </w:pPr>
    </w:p>
    <w:p w:rsidR="0000423C" w:rsidRDefault="0000423C" w:rsidP="0000423C">
      <w:pPr>
        <w:widowControl w:val="0"/>
        <w:autoSpaceDE w:val="0"/>
        <w:autoSpaceDN w:val="0"/>
        <w:adjustRightInd w:val="0"/>
        <w:ind w:left="1440" w:hanging="720"/>
      </w:pPr>
      <w:r>
        <w:tab/>
        <w:t xml:space="preserve">Director </w:t>
      </w:r>
      <w:r w:rsidR="00BC1FF3">
        <w:t xml:space="preserve">– </w:t>
      </w:r>
      <w:r>
        <w:t xml:space="preserve">The Director of the Department of Commerce and Community Affairs. </w:t>
      </w:r>
    </w:p>
    <w:p w:rsidR="0000423C" w:rsidRDefault="0000423C" w:rsidP="0000423C">
      <w:pPr>
        <w:widowControl w:val="0"/>
        <w:autoSpaceDE w:val="0"/>
        <w:autoSpaceDN w:val="0"/>
        <w:adjustRightInd w:val="0"/>
        <w:ind w:left="1440" w:hanging="720"/>
      </w:pPr>
    </w:p>
    <w:p w:rsidR="0000423C" w:rsidRDefault="0000423C" w:rsidP="0000423C">
      <w:pPr>
        <w:widowControl w:val="0"/>
        <w:autoSpaceDE w:val="0"/>
        <w:autoSpaceDN w:val="0"/>
        <w:adjustRightInd w:val="0"/>
        <w:ind w:left="1440" w:hanging="720"/>
      </w:pPr>
      <w:r>
        <w:tab/>
        <w:t xml:space="preserve">Disadvantaged Person </w:t>
      </w:r>
      <w:r w:rsidR="00BC1FF3">
        <w:t xml:space="preserve">– </w:t>
      </w:r>
      <w:r>
        <w:t xml:space="preserve">An individual who: </w:t>
      </w:r>
    </w:p>
    <w:p w:rsidR="0000423C" w:rsidRDefault="0000423C" w:rsidP="0000423C">
      <w:pPr>
        <w:widowControl w:val="0"/>
        <w:autoSpaceDE w:val="0"/>
        <w:autoSpaceDN w:val="0"/>
        <w:adjustRightInd w:val="0"/>
        <w:ind w:left="1440" w:hanging="720"/>
      </w:pPr>
    </w:p>
    <w:p w:rsidR="0000423C" w:rsidRDefault="0000423C" w:rsidP="0000423C">
      <w:pPr>
        <w:widowControl w:val="0"/>
        <w:autoSpaceDE w:val="0"/>
        <w:autoSpaceDN w:val="0"/>
        <w:adjustRightInd w:val="0"/>
        <w:ind w:left="2160" w:hanging="720"/>
      </w:pPr>
      <w:r>
        <w:tab/>
        <w:t xml:space="preserve">receives, or is a member of a family which receives, cash welfare payments under a federal, State, or local welfare program; </w:t>
      </w:r>
    </w:p>
    <w:p w:rsidR="0000423C" w:rsidRDefault="0000423C" w:rsidP="0000423C">
      <w:pPr>
        <w:widowControl w:val="0"/>
        <w:autoSpaceDE w:val="0"/>
        <w:autoSpaceDN w:val="0"/>
        <w:adjustRightInd w:val="0"/>
        <w:ind w:left="2160" w:hanging="720"/>
      </w:pPr>
    </w:p>
    <w:p w:rsidR="0000423C" w:rsidRDefault="0000423C" w:rsidP="0000423C">
      <w:pPr>
        <w:widowControl w:val="0"/>
        <w:autoSpaceDE w:val="0"/>
        <w:autoSpaceDN w:val="0"/>
        <w:adjustRightInd w:val="0"/>
        <w:ind w:left="2160" w:hanging="720"/>
      </w:pPr>
      <w:r>
        <w:tab/>
        <w:t xml:space="preserve">has, or is a member of a family which has, received a total family income for the six month period prior to application for the program involved (exclusive of unemployment compensation, child support payments, and welfare payments) which, in relation to family size, was not the excess of the higher of:   </w:t>
      </w:r>
    </w:p>
    <w:p w:rsidR="0000423C" w:rsidRDefault="0000423C" w:rsidP="0000423C">
      <w:pPr>
        <w:widowControl w:val="0"/>
        <w:autoSpaceDE w:val="0"/>
        <w:autoSpaceDN w:val="0"/>
        <w:adjustRightInd w:val="0"/>
        <w:ind w:left="2160" w:hanging="720"/>
      </w:pPr>
    </w:p>
    <w:p w:rsidR="0000423C" w:rsidRDefault="0000423C" w:rsidP="0000423C">
      <w:pPr>
        <w:widowControl w:val="0"/>
        <w:autoSpaceDE w:val="0"/>
        <w:autoSpaceDN w:val="0"/>
        <w:adjustRightInd w:val="0"/>
        <w:ind w:left="2880" w:hanging="720"/>
      </w:pPr>
      <w:r>
        <w:tab/>
        <w:t xml:space="preserve">the official poverty line (as defined by the Office of Management and Budget, and revised annually in accordance with section 673(2) of the Omnibus Reconciliation Act of 1981 (442 USC 9902(2)); or </w:t>
      </w:r>
    </w:p>
    <w:p w:rsidR="0000423C" w:rsidRDefault="0000423C" w:rsidP="0000423C">
      <w:pPr>
        <w:widowControl w:val="0"/>
        <w:autoSpaceDE w:val="0"/>
        <w:autoSpaceDN w:val="0"/>
        <w:adjustRightInd w:val="0"/>
        <w:ind w:left="2880" w:hanging="720"/>
      </w:pPr>
    </w:p>
    <w:p w:rsidR="0000423C" w:rsidRDefault="0000423C" w:rsidP="0000423C">
      <w:pPr>
        <w:widowControl w:val="0"/>
        <w:autoSpaceDE w:val="0"/>
        <w:autoSpaceDN w:val="0"/>
        <w:adjustRightInd w:val="0"/>
        <w:ind w:left="2880" w:hanging="720"/>
      </w:pPr>
      <w:r>
        <w:tab/>
        <w:t xml:space="preserve">70% of the lower living standard income level; </w:t>
      </w:r>
    </w:p>
    <w:p w:rsidR="0000423C" w:rsidRDefault="0000423C" w:rsidP="0000423C">
      <w:pPr>
        <w:widowControl w:val="0"/>
        <w:autoSpaceDE w:val="0"/>
        <w:autoSpaceDN w:val="0"/>
        <w:adjustRightInd w:val="0"/>
        <w:ind w:left="2880" w:hanging="720"/>
      </w:pPr>
    </w:p>
    <w:p w:rsidR="0000423C" w:rsidRDefault="0000423C" w:rsidP="0000423C">
      <w:pPr>
        <w:widowControl w:val="0"/>
        <w:autoSpaceDE w:val="0"/>
        <w:autoSpaceDN w:val="0"/>
        <w:adjustRightInd w:val="0"/>
        <w:ind w:left="2160" w:hanging="720"/>
      </w:pPr>
      <w:r>
        <w:tab/>
        <w:t xml:space="preserve">is receiving (or has been determined, within the last six month period prior to the application for the program involved, to receive) food stamps pursuant to the Food Stamp Act of 1977; </w:t>
      </w:r>
    </w:p>
    <w:p w:rsidR="0000423C" w:rsidRDefault="0000423C" w:rsidP="0000423C">
      <w:pPr>
        <w:widowControl w:val="0"/>
        <w:autoSpaceDE w:val="0"/>
        <w:autoSpaceDN w:val="0"/>
        <w:adjustRightInd w:val="0"/>
        <w:ind w:left="2160" w:hanging="720"/>
      </w:pPr>
    </w:p>
    <w:p w:rsidR="0000423C" w:rsidRDefault="0000423C" w:rsidP="0000423C">
      <w:pPr>
        <w:widowControl w:val="0"/>
        <w:autoSpaceDE w:val="0"/>
        <w:autoSpaceDN w:val="0"/>
        <w:adjustRightInd w:val="0"/>
        <w:ind w:left="2160" w:hanging="720"/>
      </w:pPr>
      <w:r>
        <w:tab/>
        <w:t xml:space="preserve">qualifies as a homeless persons under subsections (a) and (c) of section 103 of the Steward B. McKinney Homeless Assistance Act; </w:t>
      </w:r>
    </w:p>
    <w:p w:rsidR="0000423C" w:rsidRDefault="0000423C" w:rsidP="0000423C">
      <w:pPr>
        <w:widowControl w:val="0"/>
        <w:autoSpaceDE w:val="0"/>
        <w:autoSpaceDN w:val="0"/>
        <w:adjustRightInd w:val="0"/>
        <w:ind w:left="2160" w:hanging="720"/>
      </w:pPr>
    </w:p>
    <w:p w:rsidR="0000423C" w:rsidRDefault="0000423C" w:rsidP="0000423C">
      <w:pPr>
        <w:widowControl w:val="0"/>
        <w:autoSpaceDE w:val="0"/>
        <w:autoSpaceDN w:val="0"/>
        <w:adjustRightInd w:val="0"/>
        <w:ind w:left="2160" w:hanging="720"/>
      </w:pPr>
      <w:r>
        <w:tab/>
        <w:t xml:space="preserve">is a foster child on behalf of whom State or local government payments are made; or </w:t>
      </w:r>
    </w:p>
    <w:p w:rsidR="0000423C" w:rsidRDefault="0000423C" w:rsidP="0000423C">
      <w:pPr>
        <w:widowControl w:val="0"/>
        <w:autoSpaceDE w:val="0"/>
        <w:autoSpaceDN w:val="0"/>
        <w:adjustRightInd w:val="0"/>
        <w:ind w:left="2160" w:hanging="720"/>
      </w:pPr>
    </w:p>
    <w:p w:rsidR="0000423C" w:rsidRDefault="0000423C" w:rsidP="0000423C">
      <w:pPr>
        <w:widowControl w:val="0"/>
        <w:autoSpaceDE w:val="0"/>
        <w:autoSpaceDN w:val="0"/>
        <w:adjustRightInd w:val="0"/>
        <w:ind w:left="2160" w:hanging="720"/>
      </w:pPr>
      <w:r>
        <w:tab/>
        <w:t xml:space="preserve">in cases permitted by the Secretary of the U.S. Department of Labor, is an individual with a disability whose own income meets the requirements of one of the first two subparagraphs of this definition, but who is a member of a family whose income does not meet such requirements. </w:t>
      </w:r>
    </w:p>
    <w:p w:rsidR="0000423C" w:rsidRDefault="0000423C" w:rsidP="0000423C">
      <w:pPr>
        <w:widowControl w:val="0"/>
        <w:autoSpaceDE w:val="0"/>
        <w:autoSpaceDN w:val="0"/>
        <w:adjustRightInd w:val="0"/>
        <w:ind w:left="2160" w:hanging="720"/>
      </w:pPr>
    </w:p>
    <w:p w:rsidR="0000423C" w:rsidRDefault="0000423C" w:rsidP="0000423C">
      <w:pPr>
        <w:widowControl w:val="0"/>
        <w:autoSpaceDE w:val="0"/>
        <w:autoSpaceDN w:val="0"/>
        <w:adjustRightInd w:val="0"/>
        <w:ind w:left="1440" w:hanging="720"/>
      </w:pPr>
      <w:r>
        <w:tab/>
        <w:t xml:space="preserve">Economic Development Organization </w:t>
      </w:r>
      <w:r w:rsidR="00BC1FF3">
        <w:t xml:space="preserve">– </w:t>
      </w:r>
      <w:r>
        <w:t xml:space="preserve">Includes local planning or community development organizations and other local organizations and institutions responsible for promoting or assisting in local economic development. </w:t>
      </w:r>
    </w:p>
    <w:p w:rsidR="0000423C" w:rsidRDefault="0000423C" w:rsidP="0000423C">
      <w:pPr>
        <w:widowControl w:val="0"/>
        <w:autoSpaceDE w:val="0"/>
        <w:autoSpaceDN w:val="0"/>
        <w:adjustRightInd w:val="0"/>
        <w:ind w:left="1440" w:hanging="720"/>
      </w:pPr>
    </w:p>
    <w:p w:rsidR="0000423C" w:rsidRDefault="0000423C" w:rsidP="0000423C">
      <w:pPr>
        <w:widowControl w:val="0"/>
        <w:autoSpaceDE w:val="0"/>
        <w:autoSpaceDN w:val="0"/>
        <w:adjustRightInd w:val="0"/>
        <w:ind w:left="1440" w:hanging="720"/>
      </w:pPr>
      <w:r>
        <w:tab/>
        <w:t xml:space="preserve">Grantee </w:t>
      </w:r>
      <w:r w:rsidR="00BC1FF3">
        <w:t xml:space="preserve">– </w:t>
      </w:r>
      <w:r>
        <w:t xml:space="preserve">Any applicant for a grant under this program whose proposal is funded by the Department. </w:t>
      </w:r>
    </w:p>
    <w:p w:rsidR="0000423C" w:rsidRDefault="0000423C" w:rsidP="0000423C">
      <w:pPr>
        <w:widowControl w:val="0"/>
        <w:autoSpaceDE w:val="0"/>
        <w:autoSpaceDN w:val="0"/>
        <w:adjustRightInd w:val="0"/>
        <w:ind w:left="1440" w:hanging="720"/>
      </w:pPr>
    </w:p>
    <w:p w:rsidR="0000423C" w:rsidRDefault="0000423C" w:rsidP="0000423C">
      <w:pPr>
        <w:widowControl w:val="0"/>
        <w:autoSpaceDE w:val="0"/>
        <w:autoSpaceDN w:val="0"/>
        <w:adjustRightInd w:val="0"/>
        <w:ind w:left="1440" w:hanging="720"/>
      </w:pPr>
      <w:r>
        <w:tab/>
        <w:t xml:space="preserve">JTPA </w:t>
      </w:r>
      <w:r w:rsidR="00BC1FF3">
        <w:t xml:space="preserve">– </w:t>
      </w:r>
      <w:r>
        <w:t xml:space="preserve">The federal Job Training Partnership Act. </w:t>
      </w:r>
    </w:p>
    <w:p w:rsidR="0000423C" w:rsidRDefault="0000423C" w:rsidP="0000423C">
      <w:pPr>
        <w:widowControl w:val="0"/>
        <w:autoSpaceDE w:val="0"/>
        <w:autoSpaceDN w:val="0"/>
        <w:adjustRightInd w:val="0"/>
        <w:ind w:left="1440" w:hanging="720"/>
      </w:pPr>
    </w:p>
    <w:p w:rsidR="0000423C" w:rsidRDefault="0000423C" w:rsidP="0000423C">
      <w:pPr>
        <w:widowControl w:val="0"/>
        <w:autoSpaceDE w:val="0"/>
        <w:autoSpaceDN w:val="0"/>
        <w:adjustRightInd w:val="0"/>
        <w:ind w:left="1440" w:hanging="720"/>
      </w:pPr>
      <w:r>
        <w:tab/>
        <w:t xml:space="preserve">Low Wage </w:t>
      </w:r>
      <w:r w:rsidR="00BC1FF3">
        <w:t xml:space="preserve">– </w:t>
      </w:r>
      <w:r>
        <w:t xml:space="preserve">An hourly wage (or equivalent), excluding fringe benefits, that is equal to, or less than, 175% of the Federal Poverty Rate for a family of three. </w:t>
      </w:r>
    </w:p>
    <w:p w:rsidR="0000423C" w:rsidRDefault="0000423C" w:rsidP="0000423C">
      <w:pPr>
        <w:widowControl w:val="0"/>
        <w:autoSpaceDE w:val="0"/>
        <w:autoSpaceDN w:val="0"/>
        <w:adjustRightInd w:val="0"/>
        <w:ind w:left="1440" w:hanging="720"/>
      </w:pPr>
    </w:p>
    <w:p w:rsidR="0000423C" w:rsidRDefault="0000423C" w:rsidP="0000423C">
      <w:pPr>
        <w:widowControl w:val="0"/>
        <w:autoSpaceDE w:val="0"/>
        <w:autoSpaceDN w:val="0"/>
        <w:adjustRightInd w:val="0"/>
        <w:ind w:left="1440" w:hanging="720"/>
      </w:pPr>
      <w:r>
        <w:tab/>
        <w:t xml:space="preserve">Secretary </w:t>
      </w:r>
      <w:r w:rsidR="00BC1FF3">
        <w:t xml:space="preserve">– </w:t>
      </w:r>
      <w:r>
        <w:t xml:space="preserve">Secretary of the U.S. Department of Labor. </w:t>
      </w:r>
    </w:p>
    <w:p w:rsidR="0000423C" w:rsidRDefault="0000423C" w:rsidP="0000423C">
      <w:pPr>
        <w:widowControl w:val="0"/>
        <w:autoSpaceDE w:val="0"/>
        <w:autoSpaceDN w:val="0"/>
        <w:adjustRightInd w:val="0"/>
        <w:ind w:left="1440" w:hanging="720"/>
      </w:pPr>
    </w:p>
    <w:p w:rsidR="0000423C" w:rsidRDefault="0000423C" w:rsidP="0000423C">
      <w:pPr>
        <w:widowControl w:val="0"/>
        <w:autoSpaceDE w:val="0"/>
        <w:autoSpaceDN w:val="0"/>
        <w:adjustRightInd w:val="0"/>
        <w:ind w:left="1440" w:hanging="720"/>
      </w:pPr>
      <w:r>
        <w:tab/>
        <w:t xml:space="preserve">Training Partners </w:t>
      </w:r>
      <w:r w:rsidR="00BC1FF3">
        <w:t xml:space="preserve">– </w:t>
      </w:r>
      <w:r>
        <w:t xml:space="preserve">A Community-based provider and one or more employers who have established training and placement linkages. </w:t>
      </w:r>
    </w:p>
    <w:p w:rsidR="0000423C" w:rsidRDefault="0000423C" w:rsidP="0000423C">
      <w:pPr>
        <w:widowControl w:val="0"/>
        <w:autoSpaceDE w:val="0"/>
        <w:autoSpaceDN w:val="0"/>
        <w:adjustRightInd w:val="0"/>
        <w:ind w:left="1440" w:hanging="720"/>
      </w:pPr>
    </w:p>
    <w:p w:rsidR="0000423C" w:rsidRDefault="0000423C" w:rsidP="0000423C">
      <w:pPr>
        <w:widowControl w:val="0"/>
        <w:autoSpaceDE w:val="0"/>
        <w:autoSpaceDN w:val="0"/>
        <w:adjustRightInd w:val="0"/>
        <w:ind w:left="1440" w:hanging="720"/>
      </w:pPr>
      <w:r>
        <w:t xml:space="preserve">(Source:  Amended at 26 Ill. Reg. 11842, effective July 18, 2002) </w:t>
      </w:r>
    </w:p>
    <w:sectPr w:rsidR="0000423C" w:rsidSect="000042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423C"/>
    <w:rsid w:val="0000423C"/>
    <w:rsid w:val="005C3366"/>
    <w:rsid w:val="008D21D0"/>
    <w:rsid w:val="0097328E"/>
    <w:rsid w:val="00BC1FF3"/>
    <w:rsid w:val="00F16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2660</vt:lpstr>
    </vt:vector>
  </TitlesOfParts>
  <Company>State of Illinois</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2660</dc:title>
  <dc:subject/>
  <dc:creator>Illinois General Assembly</dc:creator>
  <cp:keywords/>
  <dc:description/>
  <cp:lastModifiedBy>Roberts, John</cp:lastModifiedBy>
  <cp:revision>3</cp:revision>
  <dcterms:created xsi:type="dcterms:W3CDTF">2012-06-21T20:02:00Z</dcterms:created>
  <dcterms:modified xsi:type="dcterms:W3CDTF">2012-06-21T20:02:00Z</dcterms:modified>
</cp:coreProperties>
</file>