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C5" w:rsidRDefault="00B51AC5" w:rsidP="00B51AC5">
      <w:pPr>
        <w:widowControl w:val="0"/>
        <w:autoSpaceDE w:val="0"/>
        <w:autoSpaceDN w:val="0"/>
        <w:adjustRightInd w:val="0"/>
      </w:pPr>
      <w:bookmarkStart w:id="0" w:name="_GoBack"/>
      <w:bookmarkEnd w:id="0"/>
    </w:p>
    <w:p w:rsidR="00B51AC5" w:rsidRDefault="00B51AC5" w:rsidP="00B51AC5">
      <w:pPr>
        <w:widowControl w:val="0"/>
        <w:autoSpaceDE w:val="0"/>
        <w:autoSpaceDN w:val="0"/>
        <w:adjustRightInd w:val="0"/>
      </w:pPr>
      <w:r>
        <w:rPr>
          <w:b/>
          <w:bCs/>
        </w:rPr>
        <w:t>Section 2712.202  Agreement To Hold the Department Of Employment Security And Its Employees Harmless</w:t>
      </w:r>
      <w:r>
        <w:t xml:space="preserve"> </w:t>
      </w:r>
    </w:p>
    <w:p w:rsidR="00B51AC5" w:rsidRDefault="00B51AC5" w:rsidP="00B51AC5">
      <w:pPr>
        <w:widowControl w:val="0"/>
        <w:autoSpaceDE w:val="0"/>
        <w:autoSpaceDN w:val="0"/>
        <w:adjustRightInd w:val="0"/>
      </w:pPr>
    </w:p>
    <w:p w:rsidR="00B51AC5" w:rsidRDefault="00B51AC5" w:rsidP="00B51AC5">
      <w:pPr>
        <w:widowControl w:val="0"/>
        <w:autoSpaceDE w:val="0"/>
        <w:autoSpaceDN w:val="0"/>
        <w:adjustRightInd w:val="0"/>
      </w:pPr>
      <w:r>
        <w:t xml:space="preserve">By participating in this legal services program, individuals and small employers acknowledge that the Department of Employment Security and its employees are not responsible for the quality of the legal services that are provided and that their sole remedy for any alleged malpractice shall be an action against the legal services provider or attorney involved in the matter. </w:t>
      </w:r>
    </w:p>
    <w:p w:rsidR="00B51AC5" w:rsidRDefault="00B51AC5" w:rsidP="00B51AC5">
      <w:pPr>
        <w:widowControl w:val="0"/>
        <w:autoSpaceDE w:val="0"/>
        <w:autoSpaceDN w:val="0"/>
        <w:adjustRightInd w:val="0"/>
      </w:pPr>
    </w:p>
    <w:p w:rsidR="00B51AC5" w:rsidRDefault="00B51AC5" w:rsidP="00B51AC5">
      <w:pPr>
        <w:widowControl w:val="0"/>
        <w:autoSpaceDE w:val="0"/>
        <w:autoSpaceDN w:val="0"/>
        <w:adjustRightInd w:val="0"/>
        <w:ind w:left="1440" w:hanging="720"/>
      </w:pPr>
      <w:r>
        <w:t xml:space="preserve">(Source:  Added at 13 Ill. Reg. 795, effective January 4, 1989) </w:t>
      </w:r>
    </w:p>
    <w:sectPr w:rsidR="00B51AC5" w:rsidSect="00B51A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AC5"/>
    <w:rsid w:val="00215B0C"/>
    <w:rsid w:val="004271FB"/>
    <w:rsid w:val="005C3366"/>
    <w:rsid w:val="00B51AC5"/>
    <w:rsid w:val="00E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2712</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2712</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