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59" w:rsidRDefault="003B6159" w:rsidP="003B6159">
      <w:pPr>
        <w:widowControl w:val="0"/>
        <w:autoSpaceDE w:val="0"/>
        <w:autoSpaceDN w:val="0"/>
        <w:adjustRightInd w:val="0"/>
      </w:pPr>
      <w:bookmarkStart w:id="0" w:name="_GoBack"/>
      <w:bookmarkEnd w:id="0"/>
    </w:p>
    <w:p w:rsidR="003B6159" w:rsidRDefault="003B6159" w:rsidP="003B6159">
      <w:pPr>
        <w:widowControl w:val="0"/>
        <w:autoSpaceDE w:val="0"/>
        <w:autoSpaceDN w:val="0"/>
        <w:adjustRightInd w:val="0"/>
      </w:pPr>
      <w:r>
        <w:rPr>
          <w:b/>
          <w:bCs/>
        </w:rPr>
        <w:t xml:space="preserve">Section 2714.215  Claim </w:t>
      </w:r>
      <w:r w:rsidR="00D95ADA">
        <w:rPr>
          <w:b/>
          <w:bCs/>
        </w:rPr>
        <w:t>for</w:t>
      </w:r>
      <w:r>
        <w:rPr>
          <w:b/>
          <w:bCs/>
        </w:rPr>
        <w:t xml:space="preserve"> Benefits</w:t>
      </w:r>
      <w:r>
        <w:t xml:space="preserve"> </w:t>
      </w:r>
    </w:p>
    <w:p w:rsidR="003B6159" w:rsidRDefault="003B6159" w:rsidP="003B6159">
      <w:pPr>
        <w:widowControl w:val="0"/>
        <w:autoSpaceDE w:val="0"/>
        <w:autoSpaceDN w:val="0"/>
        <w:adjustRightInd w:val="0"/>
      </w:pPr>
    </w:p>
    <w:p w:rsidR="003B6159" w:rsidRDefault="00D95ADA" w:rsidP="0042176D">
      <w:r>
        <w:t>Claims for benefits</w:t>
      </w:r>
      <w:r w:rsidR="0042176D" w:rsidRPr="003F2FA0">
        <w:t xml:space="preserve"> or waiting week credit shall be filed in accordance with the liable state</w:t>
      </w:r>
      <w:r w:rsidR="0042176D">
        <w:t>'</w:t>
      </w:r>
      <w:r w:rsidR="0042176D" w:rsidRPr="003F2FA0">
        <w:t xml:space="preserve">s requirements for interstate claims taking.  </w:t>
      </w:r>
      <w:r>
        <w:t>When</w:t>
      </w:r>
      <w:r w:rsidR="0042176D" w:rsidRPr="003F2FA0">
        <w:t xml:space="preserve"> Illinois is the liable state, initial interstate claims and continued claims must be filed via the internet or telephone.  The laws applicable to intrastate claims and certifications shall apply to interstate claims and weeks when Illinois is the liable state.</w:t>
      </w:r>
      <w:r w:rsidR="003B6159">
        <w:t xml:space="preserve"> </w:t>
      </w:r>
    </w:p>
    <w:p w:rsidR="0042176D" w:rsidRDefault="0042176D" w:rsidP="0042176D">
      <w:pPr>
        <w:widowControl w:val="0"/>
        <w:autoSpaceDE w:val="0"/>
        <w:autoSpaceDN w:val="0"/>
        <w:adjustRightInd w:val="0"/>
      </w:pPr>
    </w:p>
    <w:p w:rsidR="0042176D" w:rsidRPr="00D55B37" w:rsidRDefault="0042176D">
      <w:pPr>
        <w:pStyle w:val="JCARSourceNote"/>
        <w:ind w:left="720"/>
      </w:pPr>
      <w:r w:rsidRPr="00D55B37">
        <w:t xml:space="preserve">(Source:  </w:t>
      </w:r>
      <w:r>
        <w:t>Amended</w:t>
      </w:r>
      <w:r w:rsidRPr="00D55B37">
        <w:t xml:space="preserve"> at </w:t>
      </w:r>
      <w:r>
        <w:t>35 I</w:t>
      </w:r>
      <w:r w:rsidRPr="00D55B37">
        <w:t xml:space="preserve">ll. Reg. </w:t>
      </w:r>
      <w:r w:rsidR="00830AF5">
        <w:t>6108</w:t>
      </w:r>
      <w:r w:rsidRPr="00D55B37">
        <w:t xml:space="preserve">, effective </w:t>
      </w:r>
      <w:r w:rsidR="00830AF5">
        <w:t>March 25, 2011</w:t>
      </w:r>
      <w:r w:rsidRPr="00D55B37">
        <w:t>)</w:t>
      </w:r>
    </w:p>
    <w:sectPr w:rsidR="0042176D" w:rsidRPr="00D55B37" w:rsidSect="003B61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6159"/>
    <w:rsid w:val="00144FA1"/>
    <w:rsid w:val="00317A80"/>
    <w:rsid w:val="003B6159"/>
    <w:rsid w:val="0042176D"/>
    <w:rsid w:val="00522976"/>
    <w:rsid w:val="0054478D"/>
    <w:rsid w:val="005C3366"/>
    <w:rsid w:val="00830AF5"/>
    <w:rsid w:val="00D95ADA"/>
    <w:rsid w:val="00E84D07"/>
    <w:rsid w:val="00F6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2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