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3D" w:rsidRDefault="00DF6B3D" w:rsidP="00DF6B3D">
      <w:pPr>
        <w:rPr>
          <w:rFonts w:eastAsia="Times New Roman"/>
          <w:b/>
          <w:bCs/>
          <w:szCs w:val="24"/>
        </w:rPr>
      </w:pPr>
    </w:p>
    <w:p w:rsidR="00DF6B3D" w:rsidRPr="00DB6792" w:rsidRDefault="00DF6B3D" w:rsidP="00DF6B3D">
      <w:pPr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Section 2725.125 </w:t>
      </w:r>
      <w:r w:rsidRPr="00DB6792">
        <w:rPr>
          <w:rFonts w:eastAsia="Times New Roman"/>
          <w:b/>
          <w:bCs/>
          <w:szCs w:val="24"/>
        </w:rPr>
        <w:t xml:space="preserve"> </w:t>
      </w:r>
      <w:bookmarkStart w:id="0" w:name="_Hlk520891759"/>
      <w:r w:rsidRPr="00DB6792">
        <w:rPr>
          <w:b/>
          <w:szCs w:val="24"/>
        </w:rPr>
        <w:t>Elections to Make Payments in Lieu of Contributions and Written Notices of Termination of Election by a Nonprofit Organization or Governmental Entity</w:t>
      </w:r>
      <w:bookmarkEnd w:id="0"/>
    </w:p>
    <w:p w:rsidR="00DF6B3D" w:rsidRPr="00DB6792" w:rsidRDefault="00DF6B3D" w:rsidP="00DF6B3D">
      <w:pPr>
        <w:rPr>
          <w:szCs w:val="24"/>
        </w:rPr>
      </w:pPr>
    </w:p>
    <w:p w:rsidR="00DF6B3D" w:rsidRPr="00DB6792" w:rsidRDefault="00DF6B3D" w:rsidP="00DF6B3D">
      <w:pPr>
        <w:ind w:left="1440" w:hanging="720"/>
        <w:rPr>
          <w:rFonts w:eastAsia="Times New Roman"/>
          <w:szCs w:val="24"/>
        </w:rPr>
      </w:pPr>
      <w:r w:rsidRPr="00DB6792">
        <w:rPr>
          <w:rFonts w:eastAsia="Times New Roman"/>
          <w:szCs w:val="24"/>
        </w:rPr>
        <w:t>a)</w:t>
      </w:r>
      <w:r>
        <w:rPr>
          <w:rFonts w:eastAsia="Times New Roman"/>
          <w:szCs w:val="24"/>
        </w:rPr>
        <w:tab/>
      </w:r>
      <w:r w:rsidRPr="00DB6792">
        <w:rPr>
          <w:rFonts w:eastAsia="Times New Roman"/>
          <w:szCs w:val="24"/>
        </w:rPr>
        <w:t xml:space="preserve">Elections by a nonprofit organization or governmental entity to make payments in lieu of contributions must be signed and should be made online using MyTax Illinois (mytax.illinois.gov) or on the </w:t>
      </w:r>
      <w:r w:rsidR="00115191">
        <w:rPr>
          <w:rFonts w:eastAsia="Times New Roman"/>
          <w:szCs w:val="24"/>
        </w:rPr>
        <w:t>Department</w:t>
      </w:r>
      <w:r w:rsidRPr="00DB6792">
        <w:rPr>
          <w:rFonts w:eastAsia="Times New Roman"/>
          <w:szCs w:val="24"/>
        </w:rPr>
        <w:t xml:space="preserve"> form </w:t>
      </w:r>
      <w:r>
        <w:rPr>
          <w:rFonts w:eastAsia="Times New Roman"/>
          <w:szCs w:val="24"/>
        </w:rPr>
        <w:t>"</w:t>
      </w:r>
      <w:r w:rsidRPr="00DB6792">
        <w:rPr>
          <w:rFonts w:eastAsia="Times New Roman"/>
          <w:szCs w:val="24"/>
        </w:rPr>
        <w:t>Reimburse Benefits in Lieu of Paying Contributions</w:t>
      </w:r>
      <w:r>
        <w:rPr>
          <w:rFonts w:eastAsia="Times New Roman"/>
          <w:szCs w:val="24"/>
        </w:rPr>
        <w:t>"</w:t>
      </w:r>
      <w:r w:rsidRPr="00DB6792">
        <w:rPr>
          <w:rFonts w:eastAsia="Times New Roman"/>
          <w:szCs w:val="24"/>
        </w:rPr>
        <w:t xml:space="preserve">, mailed to the address listed on the form. </w:t>
      </w:r>
    </w:p>
    <w:p w:rsidR="00DF6B3D" w:rsidRPr="00DB6792" w:rsidRDefault="00DF6B3D" w:rsidP="00DF6B3D">
      <w:pPr>
        <w:rPr>
          <w:rFonts w:eastAsia="Times New Roman"/>
          <w:szCs w:val="24"/>
        </w:rPr>
      </w:pPr>
    </w:p>
    <w:p w:rsidR="00DF6B3D" w:rsidRPr="006E7B10" w:rsidRDefault="00DF6B3D" w:rsidP="00DF6B3D">
      <w:pPr>
        <w:ind w:left="1440" w:hanging="720"/>
        <w:rPr>
          <w:rFonts w:eastAsia="Times New Roman"/>
          <w:szCs w:val="24"/>
        </w:rPr>
      </w:pPr>
      <w:r w:rsidRPr="00DB6792">
        <w:rPr>
          <w:rFonts w:eastAsia="Times New Roman"/>
          <w:szCs w:val="24"/>
        </w:rPr>
        <w:t>b)</w:t>
      </w:r>
      <w:r>
        <w:rPr>
          <w:rFonts w:eastAsia="Times New Roman"/>
          <w:szCs w:val="24"/>
        </w:rPr>
        <w:tab/>
      </w:r>
      <w:r w:rsidRPr="00DB6792">
        <w:rPr>
          <w:rFonts w:eastAsia="Times New Roman"/>
          <w:szCs w:val="24"/>
        </w:rPr>
        <w:t>A nonprofit organization or governmental entity that would like to terminate its election to be reimbursable may do so either online using MyTax Illinois or in writing, mailed to: Illinois Department of Employment Security, Revenue Division, 33 S. State St., 10</w:t>
      </w:r>
      <w:r w:rsidRPr="00115191">
        <w:rPr>
          <w:rFonts w:eastAsia="Times New Roman"/>
          <w:szCs w:val="24"/>
          <w:vertAlign w:val="superscript"/>
        </w:rPr>
        <w:t>th</w:t>
      </w:r>
      <w:r w:rsidRPr="00DB6792">
        <w:rPr>
          <w:rFonts w:eastAsia="Times New Roman"/>
          <w:szCs w:val="24"/>
        </w:rPr>
        <w:t xml:space="preserve"> Floor, Chicago IL 60603.  There is no special form needed to terminate an election to be reimbursable if submitted</w:t>
      </w:r>
      <w:r w:rsidRPr="00DF6B3D">
        <w:rPr>
          <w:rFonts w:eastAsia="Times New Roman"/>
          <w:szCs w:val="24"/>
        </w:rPr>
        <w:t xml:space="preserve"> </w:t>
      </w:r>
      <w:r w:rsidRPr="00DB6792">
        <w:rPr>
          <w:rFonts w:eastAsia="Times New Roman"/>
          <w:szCs w:val="24"/>
        </w:rPr>
        <w:t>by mail.  A notice to terminate an election to be reimbursable must be signed, whether submitted online using MyTax Illinois or by mail.</w:t>
      </w:r>
      <w:r w:rsidRPr="006E7B10">
        <w:rPr>
          <w:rFonts w:eastAsia="Times New Roman"/>
          <w:szCs w:val="24"/>
        </w:rPr>
        <w:t xml:space="preserve">  </w:t>
      </w:r>
    </w:p>
    <w:p w:rsidR="00DF6B3D" w:rsidRPr="006E7B10" w:rsidRDefault="00DF6B3D" w:rsidP="00DF6B3D">
      <w:pPr>
        <w:ind w:left="1440" w:hanging="720"/>
        <w:rPr>
          <w:rFonts w:eastAsia="Times New Roman"/>
          <w:szCs w:val="24"/>
        </w:rPr>
      </w:pPr>
    </w:p>
    <w:p w:rsidR="00DF6B3D" w:rsidRPr="00DB6792" w:rsidRDefault="00DF6B3D" w:rsidP="00DF6B3D">
      <w:pPr>
        <w:ind w:left="1440" w:hanging="720"/>
        <w:rPr>
          <w:szCs w:val="24"/>
        </w:rPr>
      </w:pPr>
      <w:r w:rsidRPr="00DB6792">
        <w:rPr>
          <w:szCs w:val="24"/>
        </w:rPr>
        <w:t>c)</w:t>
      </w:r>
      <w:r>
        <w:rPr>
          <w:szCs w:val="24"/>
        </w:rPr>
        <w:tab/>
      </w:r>
      <w:r w:rsidRPr="00DB6792">
        <w:rPr>
          <w:szCs w:val="24"/>
        </w:rPr>
        <w:t>An application for review of a Director</w:t>
      </w:r>
      <w:r w:rsidR="00FC1D1C">
        <w:rPr>
          <w:szCs w:val="24"/>
        </w:rPr>
        <w:t>'</w:t>
      </w:r>
      <w:r w:rsidRPr="00DB6792">
        <w:rPr>
          <w:szCs w:val="24"/>
        </w:rPr>
        <w:t xml:space="preserve">s </w:t>
      </w:r>
      <w:r w:rsidR="00FC1D1C">
        <w:rPr>
          <w:szCs w:val="24"/>
        </w:rPr>
        <w:t>o</w:t>
      </w:r>
      <w:r w:rsidRPr="00DB6792">
        <w:rPr>
          <w:szCs w:val="24"/>
        </w:rPr>
        <w:t xml:space="preserve">rder allowing or denying an election to make payments in lieu of contributions and written notices of termination of election must be signed and filed within 15 days </w:t>
      </w:r>
      <w:r w:rsidR="00FC1D1C">
        <w:rPr>
          <w:szCs w:val="24"/>
        </w:rPr>
        <w:t>a</w:t>
      </w:r>
      <w:r w:rsidRPr="00DB6792">
        <w:rPr>
          <w:szCs w:val="24"/>
        </w:rPr>
        <w:t>f</w:t>
      </w:r>
      <w:r w:rsidR="00FC1D1C">
        <w:rPr>
          <w:szCs w:val="24"/>
        </w:rPr>
        <w:t>ter</w:t>
      </w:r>
      <w:r w:rsidRPr="00DB6792">
        <w:rPr>
          <w:szCs w:val="24"/>
        </w:rPr>
        <w:t xml:space="preserve"> the date of mailing of the order and should be filed online using MyTax Illinois or in writing, mailed to the address listed on the </w:t>
      </w:r>
      <w:r w:rsidR="00FC1D1C">
        <w:rPr>
          <w:szCs w:val="24"/>
        </w:rPr>
        <w:t>o</w:t>
      </w:r>
      <w:r w:rsidRPr="00DB6792">
        <w:rPr>
          <w:szCs w:val="24"/>
        </w:rPr>
        <w:t xml:space="preserve">rder.  </w:t>
      </w:r>
    </w:p>
    <w:p w:rsidR="000174EB" w:rsidRDefault="000174EB" w:rsidP="00DF6B3D"/>
    <w:p w:rsidR="00DF6B3D" w:rsidRPr="00093935" w:rsidRDefault="004D1ED5" w:rsidP="00DF6B3D">
      <w:pPr>
        <w:ind w:firstLine="720"/>
      </w:pPr>
      <w:r>
        <w:t>(Source:  Added at 43</w:t>
      </w:r>
      <w:r w:rsidR="00DF6B3D">
        <w:t xml:space="preserve"> Ill. Reg. </w:t>
      </w:r>
      <w:r w:rsidR="00C85B82">
        <w:t>1537</w:t>
      </w:r>
      <w:r w:rsidR="00DF6B3D">
        <w:t xml:space="preserve">, effective </w:t>
      </w:r>
      <w:bookmarkStart w:id="1" w:name="_GoBack"/>
      <w:r w:rsidR="00C85B82">
        <w:t>January 15, 2019</w:t>
      </w:r>
      <w:bookmarkEnd w:id="1"/>
      <w:r w:rsidR="00DF6B3D">
        <w:t>)</w:t>
      </w:r>
    </w:p>
    <w:sectPr w:rsidR="00DF6B3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EA" w:rsidRDefault="002B2CEA">
      <w:r>
        <w:separator/>
      </w:r>
    </w:p>
  </w:endnote>
  <w:endnote w:type="continuationSeparator" w:id="0">
    <w:p w:rsidR="002B2CEA" w:rsidRDefault="002B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EA" w:rsidRDefault="002B2CEA">
      <w:r>
        <w:separator/>
      </w:r>
    </w:p>
  </w:footnote>
  <w:footnote w:type="continuationSeparator" w:id="0">
    <w:p w:rsidR="002B2CEA" w:rsidRDefault="002B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19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CEA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1ED5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A19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5B8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B3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1D1C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5A78E-A073-436C-9F19-94E504B8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B3D"/>
    <w:rPr>
      <w:rFonts w:eastAsiaTheme="minorHAns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2019-01-24T18:59:00Z</dcterms:created>
  <dcterms:modified xsi:type="dcterms:W3CDTF">2019-01-29T20:39:00Z</dcterms:modified>
</cp:coreProperties>
</file>