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81" w:rsidRDefault="00B34481" w:rsidP="00B34481">
      <w:pPr>
        <w:widowControl w:val="0"/>
        <w:autoSpaceDE w:val="0"/>
        <w:autoSpaceDN w:val="0"/>
        <w:adjustRightInd w:val="0"/>
      </w:pPr>
    </w:p>
    <w:p w:rsidR="00B34481" w:rsidRDefault="00B34481" w:rsidP="00B3448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2830.10  Mailing Address </w:t>
      </w:r>
      <w:r w:rsidR="00457B91">
        <w:rPr>
          <w:b/>
          <w:bCs/>
        </w:rPr>
        <w:t>for</w:t>
      </w:r>
      <w:r>
        <w:rPr>
          <w:b/>
          <w:bCs/>
        </w:rPr>
        <w:t xml:space="preserve"> </w:t>
      </w:r>
      <w:r w:rsidR="00781025">
        <w:rPr>
          <w:b/>
          <w:bCs/>
        </w:rPr>
        <w:t xml:space="preserve">Benefit Checks and </w:t>
      </w:r>
      <w:r w:rsidR="001B003A">
        <w:rPr>
          <w:b/>
          <w:bCs/>
        </w:rPr>
        <w:t>Debit Cards</w:t>
      </w:r>
      <w:r>
        <w:t xml:space="preserve"> </w:t>
      </w:r>
    </w:p>
    <w:p w:rsidR="00B34481" w:rsidRDefault="00B34481" w:rsidP="00B34481">
      <w:pPr>
        <w:widowControl w:val="0"/>
        <w:autoSpaceDE w:val="0"/>
        <w:autoSpaceDN w:val="0"/>
        <w:adjustRightInd w:val="0"/>
      </w:pPr>
    </w:p>
    <w:p w:rsidR="00B34481" w:rsidRDefault="00B34481" w:rsidP="00B344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7541D" w:rsidRPr="00B1561B">
        <w:t>The D</w:t>
      </w:r>
      <w:r w:rsidR="0017541D">
        <w:t xml:space="preserve">epartment </w:t>
      </w:r>
      <w:r w:rsidR="00F61509">
        <w:t>uses</w:t>
      </w:r>
      <w:r w:rsidR="0017541D">
        <w:t xml:space="preserve"> a third-</w:t>
      </w:r>
      <w:r w:rsidR="0017541D" w:rsidRPr="00B1561B">
        <w:t xml:space="preserve">party vendor to issue, mail and manage all </w:t>
      </w:r>
      <w:r w:rsidR="00781025">
        <w:t xml:space="preserve">benefit checks and </w:t>
      </w:r>
      <w:r w:rsidR="0017541D" w:rsidRPr="00B1561B">
        <w:t xml:space="preserve">debit cards. </w:t>
      </w:r>
      <w:r w:rsidR="00781025">
        <w:t>Benefit checks and debit</w:t>
      </w:r>
      <w:r w:rsidR="0017541D">
        <w:t xml:space="preserve"> cards will</w:t>
      </w:r>
      <w:r>
        <w:t xml:space="preserve"> be mailed to the address provided by the claimant </w:t>
      </w:r>
      <w:r w:rsidR="0017541D">
        <w:t xml:space="preserve">in accordance with </w:t>
      </w:r>
      <w:r w:rsidR="00457B91">
        <w:t>56 Ill. Adm. Code</w:t>
      </w:r>
      <w:r w:rsidR="0017541D">
        <w:t xml:space="preserve"> 2720.35</w:t>
      </w:r>
      <w:r>
        <w:t xml:space="preserve">. </w:t>
      </w:r>
      <w:r w:rsidR="0017541D" w:rsidRPr="00B1561B">
        <w:t xml:space="preserve">The vendor will only mail a </w:t>
      </w:r>
      <w:r w:rsidR="00781025">
        <w:t xml:space="preserve">benefit check or </w:t>
      </w:r>
      <w:r w:rsidR="0017541D" w:rsidRPr="00B1561B">
        <w:t xml:space="preserve">debit card to the address given to the vendor by the Department. </w:t>
      </w:r>
      <w:r w:rsidR="00740B40">
        <w:t xml:space="preserve"> I</w:t>
      </w:r>
      <w:r w:rsidR="0017541D" w:rsidRPr="00B1561B">
        <w:t>t is the cl</w:t>
      </w:r>
      <w:r w:rsidR="0017541D">
        <w:t>aimant'</w:t>
      </w:r>
      <w:r w:rsidR="0017541D" w:rsidRPr="00B1561B">
        <w:t xml:space="preserve">s responsibility to ensure </w:t>
      </w:r>
      <w:r w:rsidR="0017541D">
        <w:t>the Department has the claimant'</w:t>
      </w:r>
      <w:r w:rsidR="0017541D" w:rsidRPr="00B1561B">
        <w:t>s correct address.</w:t>
      </w:r>
    </w:p>
    <w:p w:rsidR="00453FF7" w:rsidRDefault="00453FF7" w:rsidP="009E785D">
      <w:pPr>
        <w:widowControl w:val="0"/>
        <w:autoSpaceDE w:val="0"/>
        <w:autoSpaceDN w:val="0"/>
        <w:adjustRightInd w:val="0"/>
      </w:pPr>
    </w:p>
    <w:p w:rsidR="00B34481" w:rsidRDefault="00B34481" w:rsidP="00B344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781025">
        <w:t>Neither benefit checks nor debit</w:t>
      </w:r>
      <w:r w:rsidR="0017541D">
        <w:t xml:space="preserve"> cards</w:t>
      </w:r>
      <w:r>
        <w:t xml:space="preserve"> </w:t>
      </w:r>
      <w:r w:rsidR="00F61509">
        <w:t>will</w:t>
      </w:r>
      <w:r>
        <w:t xml:space="preserve"> be mailed to a Post Office </w:t>
      </w:r>
      <w:r w:rsidR="00457B91">
        <w:t>box</w:t>
      </w:r>
      <w:r>
        <w:t xml:space="preserve"> unless the claimant provides the local office with </w:t>
      </w:r>
      <w:r w:rsidR="00F61509">
        <w:t>a</w:t>
      </w:r>
      <w:r w:rsidR="0017541D">
        <w:t xml:space="preserve"> </w:t>
      </w:r>
      <w:r>
        <w:t xml:space="preserve">home address and an explanation of why </w:t>
      </w:r>
      <w:r w:rsidR="00F61509">
        <w:t>the claimant</w:t>
      </w:r>
      <w:r w:rsidR="0017541D">
        <w:t xml:space="preserve"> </w:t>
      </w:r>
      <w:r>
        <w:t xml:space="preserve">wants </w:t>
      </w:r>
      <w:r w:rsidR="00F61509">
        <w:t>the</w:t>
      </w:r>
      <w:r w:rsidR="0017541D">
        <w:t xml:space="preserve"> </w:t>
      </w:r>
      <w:r w:rsidR="00781025">
        <w:t xml:space="preserve">benefit check or </w:t>
      </w:r>
      <w:r w:rsidR="0017541D">
        <w:t>debit card</w:t>
      </w:r>
      <w:r>
        <w:t xml:space="preserve"> sent to a Post Office </w:t>
      </w:r>
      <w:r w:rsidR="00457B91">
        <w:t>box</w:t>
      </w:r>
      <w:r>
        <w:t xml:space="preserve">. </w:t>
      </w:r>
    </w:p>
    <w:p w:rsidR="00453FF7" w:rsidRDefault="00453FF7" w:rsidP="009E785D">
      <w:pPr>
        <w:widowControl w:val="0"/>
        <w:autoSpaceDE w:val="0"/>
        <w:autoSpaceDN w:val="0"/>
        <w:adjustRightInd w:val="0"/>
      </w:pPr>
    </w:p>
    <w:p w:rsidR="00B34481" w:rsidRDefault="00B34481" w:rsidP="00B344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781025">
        <w:t>N</w:t>
      </w:r>
      <w:r w:rsidR="0018780F">
        <w:t>either</w:t>
      </w:r>
      <w:r w:rsidR="00781025">
        <w:t xml:space="preserve"> benefit checks nor debit</w:t>
      </w:r>
      <w:r w:rsidR="0017541D">
        <w:t xml:space="preserve"> cards</w:t>
      </w:r>
      <w:r>
        <w:t xml:space="preserve"> </w:t>
      </w:r>
      <w:r w:rsidR="00F61509">
        <w:t>will</w:t>
      </w:r>
      <w:r>
        <w:t xml:space="preserve"> be mailed to an address outside of the United States or Canada unless the claimant provides a reason </w:t>
      </w:r>
      <w:r w:rsidR="00457B91">
        <w:t>that</w:t>
      </w:r>
      <w:r>
        <w:t xml:space="preserve"> indicates only a temporary absence from this country or Canada. </w:t>
      </w:r>
    </w:p>
    <w:p w:rsidR="0090496C" w:rsidRDefault="0090496C" w:rsidP="0090496C">
      <w:pPr>
        <w:widowControl w:val="0"/>
        <w:autoSpaceDE w:val="0"/>
        <w:autoSpaceDN w:val="0"/>
        <w:adjustRightInd w:val="0"/>
      </w:pPr>
    </w:p>
    <w:p w:rsidR="00B34481" w:rsidRDefault="00C34060" w:rsidP="0090496C">
      <w:pPr>
        <w:widowControl w:val="0"/>
        <w:autoSpaceDE w:val="0"/>
        <w:autoSpaceDN w:val="0"/>
        <w:adjustRightInd w:val="0"/>
        <w:ind w:left="720"/>
      </w:pPr>
      <w:r>
        <w:t xml:space="preserve">(Source:  Amended at 46 Ill. Reg. </w:t>
      </w:r>
      <w:r w:rsidR="00A46214">
        <w:t>5671</w:t>
      </w:r>
      <w:r>
        <w:t xml:space="preserve">, effective </w:t>
      </w:r>
      <w:bookmarkStart w:id="0" w:name="_GoBack"/>
      <w:r w:rsidR="00A46214">
        <w:t>March 24, 2022</w:t>
      </w:r>
      <w:bookmarkEnd w:id="0"/>
      <w:r>
        <w:t>)</w:t>
      </w:r>
    </w:p>
    <w:sectPr w:rsidR="00B34481" w:rsidSect="00F159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4481"/>
    <w:rsid w:val="000522F3"/>
    <w:rsid w:val="0017541D"/>
    <w:rsid w:val="0018780F"/>
    <w:rsid w:val="001B003A"/>
    <w:rsid w:val="00207123"/>
    <w:rsid w:val="00252B31"/>
    <w:rsid w:val="003559FC"/>
    <w:rsid w:val="00453FF7"/>
    <w:rsid w:val="00457B91"/>
    <w:rsid w:val="005C3366"/>
    <w:rsid w:val="005C55F4"/>
    <w:rsid w:val="00720EBA"/>
    <w:rsid w:val="00723D63"/>
    <w:rsid w:val="00740B40"/>
    <w:rsid w:val="00781025"/>
    <w:rsid w:val="0090496C"/>
    <w:rsid w:val="009E785D"/>
    <w:rsid w:val="00A46214"/>
    <w:rsid w:val="00B34481"/>
    <w:rsid w:val="00C34060"/>
    <w:rsid w:val="00E52CE6"/>
    <w:rsid w:val="00F15962"/>
    <w:rsid w:val="00F56C06"/>
    <w:rsid w:val="00F61509"/>
    <w:rsid w:val="00F810DC"/>
    <w:rsid w:val="00F9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4C958B5-563B-4425-8E02-63CE8A01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2830</vt:lpstr>
    </vt:vector>
  </TitlesOfParts>
  <Company>State of Illinois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2830</dc:title>
  <dc:subject/>
  <dc:creator>Illinois General Assembly</dc:creator>
  <cp:keywords/>
  <dc:description/>
  <cp:lastModifiedBy>Shipley, Melissa A.</cp:lastModifiedBy>
  <cp:revision>3</cp:revision>
  <dcterms:created xsi:type="dcterms:W3CDTF">2022-03-17T16:47:00Z</dcterms:created>
  <dcterms:modified xsi:type="dcterms:W3CDTF">2022-04-08T15:49:00Z</dcterms:modified>
</cp:coreProperties>
</file>