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B3" w:rsidRDefault="008965B3" w:rsidP="008965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965B3" w:rsidRDefault="008965B3" w:rsidP="008965B3">
      <w:pPr>
        <w:widowControl w:val="0"/>
        <w:autoSpaceDE w:val="0"/>
        <w:autoSpaceDN w:val="0"/>
        <w:adjustRightInd w:val="0"/>
        <w:jc w:val="center"/>
      </w:pPr>
    </w:p>
    <w:p w:rsidR="008965B3" w:rsidRDefault="008965B3" w:rsidP="008965B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965B3" w:rsidRDefault="008965B3" w:rsidP="008965B3">
      <w:pPr>
        <w:widowControl w:val="0"/>
        <w:autoSpaceDE w:val="0"/>
        <w:autoSpaceDN w:val="0"/>
        <w:adjustRightInd w:val="0"/>
        <w:ind w:left="1440" w:hanging="1440"/>
      </w:pPr>
      <w:r>
        <w:t>2910.1</w:t>
      </w:r>
      <w:r>
        <w:tab/>
        <w:t xml:space="preserve">Ineligibility Of Professional Athletes And Ancillary Personnel During Periods Between Sports Seasons </w:t>
      </w:r>
    </w:p>
    <w:p w:rsidR="008965B3" w:rsidRDefault="008965B3" w:rsidP="008965B3">
      <w:pPr>
        <w:widowControl w:val="0"/>
        <w:autoSpaceDE w:val="0"/>
        <w:autoSpaceDN w:val="0"/>
        <w:adjustRightInd w:val="0"/>
        <w:ind w:left="1440" w:hanging="1440"/>
      </w:pPr>
      <w:r>
        <w:t>2910.5</w:t>
      </w:r>
      <w:r>
        <w:tab/>
        <w:t xml:space="preserve">Definitions </w:t>
      </w:r>
    </w:p>
    <w:p w:rsidR="008965B3" w:rsidRDefault="008965B3" w:rsidP="008965B3">
      <w:pPr>
        <w:widowControl w:val="0"/>
        <w:autoSpaceDE w:val="0"/>
        <w:autoSpaceDN w:val="0"/>
        <w:adjustRightInd w:val="0"/>
        <w:ind w:left="1440" w:hanging="1440"/>
      </w:pPr>
      <w:r>
        <w:t>2910.10</w:t>
      </w:r>
      <w:r>
        <w:tab/>
        <w:t xml:space="preserve">Presumption Of Reasonable Assurance </w:t>
      </w:r>
    </w:p>
    <w:p w:rsidR="008965B3" w:rsidRDefault="008965B3" w:rsidP="008965B3">
      <w:pPr>
        <w:widowControl w:val="0"/>
        <w:autoSpaceDE w:val="0"/>
        <w:autoSpaceDN w:val="0"/>
        <w:adjustRightInd w:val="0"/>
        <w:ind w:left="1440" w:hanging="1440"/>
      </w:pPr>
      <w:r>
        <w:t>2910.15</w:t>
      </w:r>
      <w:r>
        <w:tab/>
        <w:t xml:space="preserve">Reasonable Assurance Not Fulfilled </w:t>
      </w:r>
    </w:p>
    <w:p w:rsidR="008965B3" w:rsidRDefault="008965B3" w:rsidP="008965B3">
      <w:pPr>
        <w:widowControl w:val="0"/>
        <w:autoSpaceDE w:val="0"/>
        <w:autoSpaceDN w:val="0"/>
        <w:adjustRightInd w:val="0"/>
        <w:ind w:left="1440" w:hanging="1440"/>
      </w:pPr>
      <w:r>
        <w:t>2910.20</w:t>
      </w:r>
      <w:r>
        <w:tab/>
        <w:t xml:space="preserve">Sports Seasons And Period Between Seasons Determined </w:t>
      </w:r>
    </w:p>
    <w:sectPr w:rsidR="008965B3" w:rsidSect="00896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5B3"/>
    <w:rsid w:val="004A0779"/>
    <w:rsid w:val="008965B3"/>
    <w:rsid w:val="008A02AF"/>
    <w:rsid w:val="00D3564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