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E77" w:rsidRPr="002F4A0E" w:rsidRDefault="00451E77" w:rsidP="00451E77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2F4A0E">
        <w:t xml:space="preserve">Section </w:t>
      </w:r>
    </w:p>
    <w:p w:rsidR="00451E77" w:rsidRPr="002F4A0E" w:rsidRDefault="00451E77" w:rsidP="00451E77">
      <w:pPr>
        <w:ind w:left="1440" w:hanging="1440"/>
      </w:pPr>
      <w:r w:rsidRPr="002F4A0E">
        <w:t>2970.1</w:t>
      </w:r>
      <w:r w:rsidRPr="002F4A0E">
        <w:tab/>
      </w:r>
      <w:bookmarkStart w:id="1" w:name="_Hlk69308862"/>
      <w:r w:rsidRPr="002F4A0E">
        <w:t>Extended Benefit Period and High Unemployment Period During COVID-19 Pandemic</w:t>
      </w:r>
    </w:p>
    <w:bookmarkEnd w:id="1"/>
    <w:sectPr w:rsidR="00451E77" w:rsidRPr="002F4A0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C04" w:rsidRDefault="00370C04">
      <w:r>
        <w:separator/>
      </w:r>
    </w:p>
  </w:endnote>
  <w:endnote w:type="continuationSeparator" w:id="0">
    <w:p w:rsidR="00370C04" w:rsidRDefault="0037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C04" w:rsidRDefault="00370C04">
      <w:r>
        <w:separator/>
      </w:r>
    </w:p>
  </w:footnote>
  <w:footnote w:type="continuationSeparator" w:id="0">
    <w:p w:rsidR="00370C04" w:rsidRDefault="00370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0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0C04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1E77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405C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0F5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0BE3E-6A18-407F-AB07-8F10C418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7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82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2021-05-11T15:15:00Z</dcterms:created>
  <dcterms:modified xsi:type="dcterms:W3CDTF">2021-09-07T13:09:00Z</dcterms:modified>
</cp:coreProperties>
</file>