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0E42" w14:textId="77777777" w:rsidR="005E281D" w:rsidRPr="0047660E" w:rsidRDefault="005E281D" w:rsidP="00093935"/>
    <w:p w14:paraId="2C00BBC4" w14:textId="77777777" w:rsidR="000174EB" w:rsidRDefault="005E281D" w:rsidP="00093935">
      <w:pPr>
        <w:rPr>
          <w:b/>
        </w:rPr>
      </w:pPr>
      <w:r w:rsidRPr="005E281D">
        <w:rPr>
          <w:b/>
        </w:rPr>
        <w:t>Section 5300.1310</w:t>
      </w:r>
      <w:r>
        <w:rPr>
          <w:b/>
        </w:rPr>
        <w:t xml:space="preserve">  </w:t>
      </w:r>
      <w:r w:rsidRPr="005E281D">
        <w:rPr>
          <w:b/>
        </w:rPr>
        <w:t>Ethics Officer</w:t>
      </w:r>
    </w:p>
    <w:p w14:paraId="3330141D" w14:textId="77777777" w:rsidR="005E281D" w:rsidRPr="0047660E" w:rsidRDefault="005E281D" w:rsidP="00093935"/>
    <w:p w14:paraId="56806211" w14:textId="5764FCE7" w:rsidR="005E281D" w:rsidRDefault="005E281D" w:rsidP="00093935">
      <w:r>
        <w:t>The General Counsel of the Commission</w:t>
      </w:r>
      <w:r w:rsidR="003E2FC1" w:rsidRPr="003E2FC1">
        <w:t xml:space="preserve"> or </w:t>
      </w:r>
      <w:r w:rsidR="00FB1D8F">
        <w:t xml:space="preserve">a </w:t>
      </w:r>
      <w:r w:rsidR="003E2FC1" w:rsidRPr="003E2FC1">
        <w:t>designee</w:t>
      </w:r>
      <w:r>
        <w:t xml:space="preserve"> shall serve as the Ethics Officer for the Commission, Staff Attorneys, and other Commission employees.</w:t>
      </w:r>
    </w:p>
    <w:p w14:paraId="163F1599" w14:textId="77777777" w:rsidR="005E281D" w:rsidRDefault="005E281D" w:rsidP="00093935"/>
    <w:p w14:paraId="0D2C45E2" w14:textId="559CE5B2" w:rsidR="005E281D" w:rsidRPr="005E281D" w:rsidRDefault="003E2FC1" w:rsidP="0055175E">
      <w:pPr>
        <w:ind w:left="720"/>
      </w:pPr>
      <w:r>
        <w:t xml:space="preserve">(Source:  Amended at 46 Ill. Reg. </w:t>
      </w:r>
      <w:r w:rsidR="009B4B68">
        <w:t>17343</w:t>
      </w:r>
      <w:r>
        <w:t xml:space="preserve">, effective </w:t>
      </w:r>
      <w:r w:rsidR="009B4B68">
        <w:t>October 5, 2022</w:t>
      </w:r>
      <w:r>
        <w:t>)</w:t>
      </w:r>
    </w:p>
    <w:sectPr w:rsidR="005E281D" w:rsidRPr="005E28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7545" w14:textId="77777777" w:rsidR="00B5236C" w:rsidRDefault="00B5236C">
      <w:r>
        <w:separator/>
      </w:r>
    </w:p>
  </w:endnote>
  <w:endnote w:type="continuationSeparator" w:id="0">
    <w:p w14:paraId="5620807F" w14:textId="77777777" w:rsidR="00B5236C" w:rsidRDefault="00B5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A486" w14:textId="77777777" w:rsidR="00B5236C" w:rsidRDefault="00B5236C">
      <w:r>
        <w:separator/>
      </w:r>
    </w:p>
  </w:footnote>
  <w:footnote w:type="continuationSeparator" w:id="0">
    <w:p w14:paraId="7A37383B" w14:textId="77777777" w:rsidR="00B5236C" w:rsidRDefault="00B5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67EB1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4F4A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FC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60E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75E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81D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B6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236C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EFD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4FF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D0F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D8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20002"/>
  <w15:chartTrackingRefBased/>
  <w15:docId w15:val="{1B573104-6D95-4FA2-AF5E-67A31A85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4</cp:revision>
  <dcterms:created xsi:type="dcterms:W3CDTF">2022-09-07T20:22:00Z</dcterms:created>
  <dcterms:modified xsi:type="dcterms:W3CDTF">2022-10-21T17:13:00Z</dcterms:modified>
</cp:coreProperties>
</file>