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9FA95" w14:textId="77777777" w:rsidR="00024E69" w:rsidRDefault="00024E69" w:rsidP="00024E69">
      <w:pPr>
        <w:widowControl w:val="0"/>
        <w:autoSpaceDE w:val="0"/>
        <w:autoSpaceDN w:val="0"/>
        <w:adjustRightInd w:val="0"/>
      </w:pPr>
    </w:p>
    <w:p w14:paraId="3A6F17F2" w14:textId="2B33428F" w:rsidR="00024E69" w:rsidRDefault="00024E69" w:rsidP="00024E69">
      <w:pPr>
        <w:widowControl w:val="0"/>
        <w:autoSpaceDE w:val="0"/>
        <w:autoSpaceDN w:val="0"/>
        <w:adjustRightInd w:val="0"/>
      </w:pPr>
      <w:r>
        <w:rPr>
          <w:b/>
          <w:bCs/>
        </w:rPr>
        <w:t xml:space="preserve">Section </w:t>
      </w:r>
      <w:proofErr w:type="gramStart"/>
      <w:r>
        <w:rPr>
          <w:b/>
          <w:bCs/>
        </w:rPr>
        <w:t>115.321  Application</w:t>
      </w:r>
      <w:proofErr w:type="gramEnd"/>
      <w:r>
        <w:rPr>
          <w:b/>
          <w:bCs/>
        </w:rPr>
        <w:t xml:space="preserve"> for </w:t>
      </w:r>
      <w:r w:rsidR="00767338">
        <w:rPr>
          <w:b/>
          <w:bCs/>
        </w:rPr>
        <w:t>Waiver</w:t>
      </w:r>
      <w:r>
        <w:rPr>
          <w:b/>
          <w:bCs/>
        </w:rPr>
        <w:t xml:space="preserve"> of the </w:t>
      </w:r>
      <w:r w:rsidR="00767338">
        <w:rPr>
          <w:b/>
          <w:bCs/>
        </w:rPr>
        <w:t>Prohibition Against Employment</w:t>
      </w:r>
      <w:r>
        <w:t xml:space="preserve"> </w:t>
      </w:r>
    </w:p>
    <w:p w14:paraId="52F67575" w14:textId="77777777" w:rsidR="00024E69" w:rsidRDefault="00024E69" w:rsidP="00024E69">
      <w:pPr>
        <w:widowControl w:val="0"/>
        <w:autoSpaceDE w:val="0"/>
        <w:autoSpaceDN w:val="0"/>
        <w:adjustRightInd w:val="0"/>
      </w:pPr>
    </w:p>
    <w:p w14:paraId="5404DB79" w14:textId="688D32A7" w:rsidR="00024E69" w:rsidRDefault="00024E69" w:rsidP="00024E69">
      <w:pPr>
        <w:widowControl w:val="0"/>
        <w:autoSpaceDE w:val="0"/>
        <w:autoSpaceDN w:val="0"/>
        <w:adjustRightInd w:val="0"/>
        <w:ind w:left="1440" w:hanging="720"/>
      </w:pPr>
      <w:r>
        <w:t>a)</w:t>
      </w:r>
      <w:r>
        <w:tab/>
        <w:t xml:space="preserve">Hiring of direct care </w:t>
      </w:r>
      <w:r w:rsidR="00D17E4D">
        <w:t>professionals</w:t>
      </w:r>
    </w:p>
    <w:p w14:paraId="5964A638" w14:textId="539C0B96" w:rsidR="00024E69" w:rsidRDefault="00D17E4D" w:rsidP="006F7D98">
      <w:pPr>
        <w:widowControl w:val="0"/>
        <w:autoSpaceDE w:val="0"/>
        <w:autoSpaceDN w:val="0"/>
        <w:adjustRightInd w:val="0"/>
        <w:ind w:left="1440"/>
      </w:pPr>
      <w:r>
        <w:t xml:space="preserve">A </w:t>
      </w:r>
      <w:proofErr w:type="spellStart"/>
      <w:r>
        <w:t>CILA</w:t>
      </w:r>
      <w:proofErr w:type="spellEnd"/>
      <w:r w:rsidR="00024E69">
        <w:t xml:space="preserve"> agency shall not </w:t>
      </w:r>
      <w:r w:rsidR="00024E69">
        <w:rPr>
          <w:i/>
          <w:iCs/>
        </w:rPr>
        <w:t>knowingly hire</w:t>
      </w:r>
      <w:r w:rsidR="00024E69">
        <w:t xml:space="preserve"> or retain </w:t>
      </w:r>
      <w:r w:rsidR="00024E69">
        <w:rPr>
          <w:i/>
          <w:iCs/>
        </w:rPr>
        <w:t>any</w:t>
      </w:r>
      <w:r w:rsidR="00024E69">
        <w:t xml:space="preserve"> person after January 1, 1998 in a full-time, part-time</w:t>
      </w:r>
      <w:r>
        <w:t>, volunteer</w:t>
      </w:r>
      <w:r w:rsidR="00024E69">
        <w:t xml:space="preserve"> or contractual direct care position if that person </w:t>
      </w:r>
      <w:r w:rsidR="00024E69">
        <w:rPr>
          <w:i/>
          <w:iCs/>
        </w:rPr>
        <w:t>has been convicted of committing or attempting to commit one or more of the</w:t>
      </w:r>
      <w:r w:rsidR="00024E69">
        <w:t xml:space="preserve"> </w:t>
      </w:r>
      <w:r w:rsidR="00024E69">
        <w:rPr>
          <w:i/>
          <w:iCs/>
        </w:rPr>
        <w:t xml:space="preserve">offenses </w:t>
      </w:r>
      <w:r w:rsidRPr="00D17E4D">
        <w:rPr>
          <w:iCs/>
        </w:rPr>
        <w:t xml:space="preserve">outlined in Section 25 of the Health Care Worker Background Check Act [225 </w:t>
      </w:r>
      <w:proofErr w:type="spellStart"/>
      <w:r w:rsidRPr="00D17E4D">
        <w:rPr>
          <w:iCs/>
        </w:rPr>
        <w:t>ILCS</w:t>
      </w:r>
      <w:proofErr w:type="spellEnd"/>
      <w:r w:rsidRPr="00D17E4D">
        <w:rPr>
          <w:iCs/>
        </w:rPr>
        <w:t xml:space="preserve"> 46]</w:t>
      </w:r>
      <w:r>
        <w:rPr>
          <w:iCs/>
        </w:rPr>
        <w:t xml:space="preserve"> </w:t>
      </w:r>
      <w:r w:rsidR="00024E69">
        <w:rPr>
          <w:i/>
          <w:iCs/>
        </w:rPr>
        <w:t>unless the applicant or employee obtains a waiver pursuant to</w:t>
      </w:r>
      <w:r w:rsidR="00024E69">
        <w:t xml:space="preserve"> </w:t>
      </w:r>
      <w:r>
        <w:t>subsection (b)</w:t>
      </w:r>
      <w:r w:rsidR="00E32318">
        <w:t>.</w:t>
      </w:r>
    </w:p>
    <w:p w14:paraId="378C30F0" w14:textId="60BFEF21" w:rsidR="002B7891" w:rsidRDefault="002B7891" w:rsidP="00967B6D">
      <w:pPr>
        <w:widowControl w:val="0"/>
        <w:autoSpaceDE w:val="0"/>
        <w:autoSpaceDN w:val="0"/>
        <w:adjustRightInd w:val="0"/>
      </w:pPr>
    </w:p>
    <w:p w14:paraId="183E3EA2" w14:textId="1514D36C" w:rsidR="00024E69" w:rsidRDefault="00D17E4D" w:rsidP="00024E69">
      <w:pPr>
        <w:widowControl w:val="0"/>
        <w:autoSpaceDE w:val="0"/>
        <w:autoSpaceDN w:val="0"/>
        <w:adjustRightInd w:val="0"/>
        <w:ind w:left="1440" w:hanging="720"/>
      </w:pPr>
      <w:r>
        <w:t>b</w:t>
      </w:r>
      <w:r w:rsidR="00024E69">
        <w:t>)</w:t>
      </w:r>
      <w:r w:rsidR="00024E69">
        <w:tab/>
      </w:r>
      <w:r>
        <w:t>Health Care Worker Registry request</w:t>
      </w:r>
      <w:r w:rsidR="00337330">
        <w:t xml:space="preserve"> </w:t>
      </w:r>
      <w:r w:rsidR="00024E69">
        <w:t xml:space="preserve">for waiver </w:t>
      </w:r>
    </w:p>
    <w:p w14:paraId="26F57F5B" w14:textId="77777777" w:rsidR="002B7891" w:rsidRDefault="002B7891" w:rsidP="00967B6D">
      <w:pPr>
        <w:widowControl w:val="0"/>
        <w:autoSpaceDE w:val="0"/>
        <w:autoSpaceDN w:val="0"/>
        <w:adjustRightInd w:val="0"/>
      </w:pPr>
    </w:p>
    <w:p w14:paraId="332389DF" w14:textId="0E36BA6D" w:rsidR="00024E69" w:rsidRDefault="00024E69" w:rsidP="00024E69">
      <w:pPr>
        <w:widowControl w:val="0"/>
        <w:autoSpaceDE w:val="0"/>
        <w:autoSpaceDN w:val="0"/>
        <w:adjustRightInd w:val="0"/>
        <w:ind w:left="2160" w:hanging="720"/>
      </w:pPr>
      <w:r>
        <w:t>1)</w:t>
      </w:r>
      <w:r>
        <w:tab/>
      </w:r>
      <w:r>
        <w:rPr>
          <w:i/>
          <w:iCs/>
        </w:rPr>
        <w:t>An applicant, employee, or nurse aide may request a waiver of the prohibition against employment.</w:t>
      </w:r>
      <w:r>
        <w:t xml:space="preserve">  </w:t>
      </w:r>
      <w:r w:rsidR="006F7D98">
        <w:t xml:space="preserve">[225 </w:t>
      </w:r>
      <w:proofErr w:type="spellStart"/>
      <w:r w:rsidR="006F7D98">
        <w:t>ILCS</w:t>
      </w:r>
      <w:proofErr w:type="spellEnd"/>
      <w:r w:rsidR="006F7D98">
        <w:t xml:space="preserve"> 46</w:t>
      </w:r>
      <w:r w:rsidR="004454ED">
        <w:t>/40</w:t>
      </w:r>
      <w:r w:rsidR="006F7D98">
        <w:t>]</w:t>
      </w:r>
    </w:p>
    <w:p w14:paraId="47ACF1FD" w14:textId="3E45A0C7" w:rsidR="002B7891" w:rsidRDefault="002B7891" w:rsidP="00967B6D">
      <w:pPr>
        <w:widowControl w:val="0"/>
        <w:autoSpaceDE w:val="0"/>
        <w:autoSpaceDN w:val="0"/>
        <w:adjustRightInd w:val="0"/>
      </w:pPr>
    </w:p>
    <w:p w14:paraId="50CC5997" w14:textId="1DDF2269" w:rsidR="00024E69" w:rsidRDefault="00024E69" w:rsidP="00024E69">
      <w:pPr>
        <w:widowControl w:val="0"/>
        <w:autoSpaceDE w:val="0"/>
        <w:autoSpaceDN w:val="0"/>
        <w:adjustRightInd w:val="0"/>
        <w:ind w:left="2160" w:hanging="720"/>
      </w:pPr>
      <w:r>
        <w:t>2)</w:t>
      </w:r>
      <w:r>
        <w:tab/>
      </w:r>
      <w:proofErr w:type="spellStart"/>
      <w:r w:rsidR="00695D60">
        <w:t>CILA</w:t>
      </w:r>
      <w:proofErr w:type="spellEnd"/>
      <w:r w:rsidR="00695D60">
        <w:t xml:space="preserve"> agency </w:t>
      </w:r>
      <w:r>
        <w:t>employees may assist the applicant, employee</w:t>
      </w:r>
      <w:r w:rsidR="00767338">
        <w:t>,</w:t>
      </w:r>
      <w:r>
        <w:t xml:space="preserve"> or nurse aide in completing the application. </w:t>
      </w:r>
    </w:p>
    <w:p w14:paraId="4A95D829" w14:textId="77777777" w:rsidR="002B7891" w:rsidRDefault="002B7891" w:rsidP="00967B6D">
      <w:pPr>
        <w:widowControl w:val="0"/>
        <w:autoSpaceDE w:val="0"/>
        <w:autoSpaceDN w:val="0"/>
        <w:adjustRightInd w:val="0"/>
      </w:pPr>
    </w:p>
    <w:p w14:paraId="719282B8" w14:textId="1437C6DA" w:rsidR="00024E69" w:rsidRDefault="00024E69" w:rsidP="00024E69">
      <w:pPr>
        <w:widowControl w:val="0"/>
        <w:autoSpaceDE w:val="0"/>
        <w:autoSpaceDN w:val="0"/>
        <w:adjustRightInd w:val="0"/>
        <w:ind w:left="2160" w:hanging="720"/>
      </w:pPr>
      <w:r>
        <w:t>3)</w:t>
      </w:r>
      <w:r>
        <w:tab/>
      </w:r>
      <w:r w:rsidR="00695D60" w:rsidRPr="00CD2382">
        <w:t xml:space="preserve">The outcome of the waiver request shall be determined by the Illinois Department of Public Health </w:t>
      </w:r>
      <w:r w:rsidR="001A60CF">
        <w:t>pursuant to</w:t>
      </w:r>
      <w:r w:rsidR="00695D60" w:rsidRPr="00CD2382">
        <w:t xml:space="preserve"> Section 40 of the Health Care Worker Background Check Act and 77 Ill. Adm. Code 955.</w:t>
      </w:r>
      <w:r>
        <w:t xml:space="preserve"> </w:t>
      </w:r>
    </w:p>
    <w:p w14:paraId="126628C1" w14:textId="1035B954" w:rsidR="006F7D98" w:rsidRDefault="006F7D98" w:rsidP="00967B6D">
      <w:pPr>
        <w:widowControl w:val="0"/>
        <w:autoSpaceDE w:val="0"/>
        <w:autoSpaceDN w:val="0"/>
        <w:adjustRightInd w:val="0"/>
      </w:pPr>
    </w:p>
    <w:p w14:paraId="74362AE2" w14:textId="77777777" w:rsidR="00695D60" w:rsidRPr="00CD2382" w:rsidRDefault="00695D60" w:rsidP="00695D60">
      <w:pPr>
        <w:ind w:left="1440" w:hanging="720"/>
        <w:contextualSpacing/>
      </w:pPr>
      <w:r w:rsidRPr="00CD2382">
        <w:t>c)</w:t>
      </w:r>
      <w:r>
        <w:tab/>
      </w:r>
      <w:r w:rsidRPr="00CD2382">
        <w:t>DCFS State Central Register/Child Abuse and Neglect Tracking System (CANTS)</w:t>
      </w:r>
    </w:p>
    <w:p w14:paraId="5D1817D6" w14:textId="77777777" w:rsidR="00695D60" w:rsidRPr="00CD2382" w:rsidRDefault="00695D60" w:rsidP="00967B6D">
      <w:pPr>
        <w:contextualSpacing/>
      </w:pPr>
    </w:p>
    <w:p w14:paraId="005750C7" w14:textId="77777777" w:rsidR="00695D60" w:rsidRPr="00CD2382" w:rsidRDefault="00695D60" w:rsidP="00695D60">
      <w:pPr>
        <w:ind w:left="2160" w:hanging="720"/>
        <w:contextualSpacing/>
      </w:pPr>
      <w:r w:rsidRPr="00CD2382">
        <w:t>1)</w:t>
      </w:r>
      <w:r>
        <w:tab/>
      </w:r>
      <w:r w:rsidRPr="00CD2382">
        <w:t xml:space="preserve">The Community-Integrated Living Arrangements Licensure and Certification Act directs that the </w:t>
      </w:r>
      <w:r w:rsidRPr="00CD2382">
        <w:rPr>
          <w:i/>
          <w:iCs/>
        </w:rPr>
        <w:t>Department of Human Services establish a waiver process from the prohibition of employment or termination of employment for any applicant or employee listed on the DCFS’ State Central Register seeking to be hired or maintain his or her employment with a community developmental services agency</w:t>
      </w:r>
      <w:r w:rsidRPr="00CD2382">
        <w:t xml:space="preserve"> [210 </w:t>
      </w:r>
      <w:proofErr w:type="spellStart"/>
      <w:r w:rsidRPr="00CD2382">
        <w:t>ILCS</w:t>
      </w:r>
      <w:proofErr w:type="spellEnd"/>
      <w:r w:rsidRPr="00CD2382">
        <w:t xml:space="preserve"> 135/13].</w:t>
      </w:r>
    </w:p>
    <w:p w14:paraId="30C28237" w14:textId="77777777" w:rsidR="00695D60" w:rsidRPr="00CD2382" w:rsidRDefault="00695D60" w:rsidP="00967B6D">
      <w:pPr>
        <w:contextualSpacing/>
      </w:pPr>
    </w:p>
    <w:p w14:paraId="310A39FF" w14:textId="77777777" w:rsidR="00695D60" w:rsidRPr="00CD2382" w:rsidRDefault="00695D60" w:rsidP="00695D60">
      <w:pPr>
        <w:ind w:left="2160" w:hanging="720"/>
        <w:contextualSpacing/>
      </w:pPr>
      <w:r w:rsidRPr="00CD2382">
        <w:t>2)</w:t>
      </w:r>
      <w:r>
        <w:tab/>
      </w:r>
      <w:r w:rsidRPr="00CD2382">
        <w:t xml:space="preserve">The </w:t>
      </w:r>
      <w:proofErr w:type="spellStart"/>
      <w:r w:rsidRPr="00CD2382">
        <w:t>CILA</w:t>
      </w:r>
      <w:proofErr w:type="spellEnd"/>
      <w:r w:rsidRPr="00CD2382">
        <w:t xml:space="preserve"> agency must comply with 59 Ill. Adm. Code 115.320(b)(3)(B).</w:t>
      </w:r>
    </w:p>
    <w:p w14:paraId="705FAE78" w14:textId="77777777" w:rsidR="00695D60" w:rsidRPr="00CD2382" w:rsidRDefault="00695D60" w:rsidP="00967B6D">
      <w:pPr>
        <w:contextualSpacing/>
      </w:pPr>
    </w:p>
    <w:p w14:paraId="21B532B3" w14:textId="77777777" w:rsidR="00695D60" w:rsidRPr="00CD2382" w:rsidRDefault="00695D60" w:rsidP="00695D60">
      <w:pPr>
        <w:ind w:left="2160" w:hanging="720"/>
        <w:contextualSpacing/>
      </w:pPr>
      <w:r w:rsidRPr="00CD2382">
        <w:t>3)</w:t>
      </w:r>
      <w:r>
        <w:tab/>
      </w:r>
      <w:r w:rsidRPr="00CD2382">
        <w:t>Application for waiver</w:t>
      </w:r>
    </w:p>
    <w:p w14:paraId="3F66AF4E" w14:textId="77777777" w:rsidR="00695D60" w:rsidRPr="00CD2382" w:rsidRDefault="00695D60" w:rsidP="00967B6D">
      <w:pPr>
        <w:contextualSpacing/>
      </w:pPr>
    </w:p>
    <w:p w14:paraId="6160189A" w14:textId="354BE06B" w:rsidR="00695D60" w:rsidRPr="00CD2382" w:rsidRDefault="00695D60" w:rsidP="00695D60">
      <w:pPr>
        <w:ind w:left="2880" w:hanging="720"/>
        <w:contextualSpacing/>
      </w:pPr>
      <w:r w:rsidRPr="00CD2382">
        <w:t>A)</w:t>
      </w:r>
      <w:r>
        <w:tab/>
      </w:r>
      <w:r w:rsidRPr="00CD2382">
        <w:t>Waiver</w:t>
      </w:r>
      <w:r w:rsidRPr="00CD2382">
        <w:rPr>
          <w:lang w:val="en"/>
        </w:rPr>
        <w:t xml:space="preserve"> requests with all required and any supplemental materials should be submitted via email at DHS.CANTSDDWaiver@illinois.gov</w:t>
      </w:r>
      <w:r w:rsidRPr="00CD2382">
        <w:t xml:space="preserve"> to the Department's Division of Developmental Disabilities (</w:t>
      </w:r>
      <w:proofErr w:type="spellStart"/>
      <w:r w:rsidRPr="00CD2382">
        <w:t>DDD</w:t>
      </w:r>
      <w:proofErr w:type="spellEnd"/>
      <w:r w:rsidRPr="00CD2382">
        <w:t>)</w:t>
      </w:r>
      <w:r w:rsidRPr="00CD2382">
        <w:rPr>
          <w:lang w:val="en"/>
        </w:rPr>
        <w:t xml:space="preserve">.  </w:t>
      </w:r>
      <w:r w:rsidRPr="00CD2382">
        <w:t xml:space="preserve">Waiver requests and supporting materials should be submitted via email; however, </w:t>
      </w:r>
      <w:r w:rsidRPr="00CD2382">
        <w:rPr>
          <w:lang w:val="en"/>
        </w:rPr>
        <w:t xml:space="preserve">requests may be faxed to (217) 782-9444, or mailed to Division of Developmental Disabilities, Bureau of Quality Management, 600 East Ash, </w:t>
      </w:r>
      <w:proofErr w:type="gramStart"/>
      <w:r w:rsidRPr="00CD2382">
        <w:rPr>
          <w:lang w:val="en"/>
        </w:rPr>
        <w:t>Building</w:t>
      </w:r>
      <w:proofErr w:type="gramEnd"/>
      <w:r w:rsidRPr="00CD2382">
        <w:rPr>
          <w:lang w:val="en"/>
        </w:rPr>
        <w:t xml:space="preserve"> 400, Mail Stop 2 North, Springfield, IL </w:t>
      </w:r>
      <w:r w:rsidR="00967B6D">
        <w:rPr>
          <w:lang w:val="en"/>
        </w:rPr>
        <w:t xml:space="preserve"> </w:t>
      </w:r>
      <w:r w:rsidRPr="00CD2382">
        <w:rPr>
          <w:lang w:val="en"/>
        </w:rPr>
        <w:t xml:space="preserve">62703.  Faxed and mailed waiver requests must be clearly marked as </w:t>
      </w:r>
      <w:r w:rsidRPr="00CD2382">
        <w:rPr>
          <w:lang w:val="en"/>
        </w:rPr>
        <w:lastRenderedPageBreak/>
        <w:t>"DCFS CANTS Waiver Request."</w:t>
      </w:r>
      <w:r w:rsidRPr="00CD2382">
        <w:t xml:space="preserve"> Waiver requests submitted by telephone will not be considered.</w:t>
      </w:r>
    </w:p>
    <w:p w14:paraId="3E9CC0E9" w14:textId="77777777" w:rsidR="00695D60" w:rsidRPr="00CD2382" w:rsidRDefault="00695D60" w:rsidP="00967B6D">
      <w:pPr>
        <w:contextualSpacing/>
        <w:rPr>
          <w:lang w:val="en"/>
        </w:rPr>
      </w:pPr>
    </w:p>
    <w:p w14:paraId="1EA172E1" w14:textId="77777777" w:rsidR="00695D60" w:rsidRPr="00CD2382" w:rsidRDefault="00695D60" w:rsidP="00695D60">
      <w:pPr>
        <w:ind w:left="2880" w:hanging="720"/>
        <w:contextualSpacing/>
        <w:rPr>
          <w:lang w:val="en"/>
        </w:rPr>
      </w:pPr>
      <w:r w:rsidRPr="00CD2382">
        <w:rPr>
          <w:lang w:val="en"/>
        </w:rPr>
        <w:t>B)</w:t>
      </w:r>
      <w:r>
        <w:rPr>
          <w:lang w:val="en"/>
        </w:rPr>
        <w:tab/>
      </w:r>
      <w:r w:rsidRPr="00CD2382">
        <w:rPr>
          <w:lang w:val="en"/>
        </w:rPr>
        <w:t xml:space="preserve">The </w:t>
      </w:r>
      <w:proofErr w:type="spellStart"/>
      <w:r w:rsidRPr="00CD2382">
        <w:t>CILA</w:t>
      </w:r>
      <w:proofErr w:type="spellEnd"/>
      <w:r w:rsidRPr="00CD2382">
        <w:t xml:space="preserve"> </w:t>
      </w:r>
      <w:r w:rsidRPr="00CD2382">
        <w:rPr>
          <w:lang w:val="en"/>
        </w:rPr>
        <w:t xml:space="preserve">provider or the individual listed on the DCFS' State Central Register (or their authorized representative) may submit waiver requests to </w:t>
      </w:r>
      <w:proofErr w:type="spellStart"/>
      <w:r w:rsidRPr="00CD2382">
        <w:rPr>
          <w:lang w:val="en"/>
        </w:rPr>
        <w:t>DDD</w:t>
      </w:r>
      <w:proofErr w:type="spellEnd"/>
      <w:r w:rsidRPr="00CD2382">
        <w:rPr>
          <w:lang w:val="en"/>
        </w:rPr>
        <w:t>.</w:t>
      </w:r>
    </w:p>
    <w:p w14:paraId="32C0D91D" w14:textId="77777777" w:rsidR="00695D60" w:rsidRPr="00CD2382" w:rsidRDefault="00695D60" w:rsidP="00967B6D">
      <w:pPr>
        <w:contextualSpacing/>
        <w:rPr>
          <w:lang w:val="en"/>
        </w:rPr>
      </w:pPr>
    </w:p>
    <w:p w14:paraId="2B55E9EE" w14:textId="77777777" w:rsidR="00695D60" w:rsidRPr="00CD2382" w:rsidRDefault="00695D60" w:rsidP="00695D60">
      <w:pPr>
        <w:ind w:left="2880" w:hanging="720"/>
        <w:contextualSpacing/>
        <w:rPr>
          <w:lang w:val="en"/>
        </w:rPr>
      </w:pPr>
      <w:r w:rsidRPr="00CD2382">
        <w:rPr>
          <w:lang w:val="en"/>
        </w:rPr>
        <w:t>C)</w:t>
      </w:r>
      <w:r>
        <w:rPr>
          <w:lang w:val="en"/>
        </w:rPr>
        <w:tab/>
      </w:r>
      <w:r w:rsidRPr="00CD2382">
        <w:rPr>
          <w:lang w:val="en"/>
        </w:rPr>
        <w:t xml:space="preserve">If a </w:t>
      </w:r>
      <w:proofErr w:type="spellStart"/>
      <w:r w:rsidRPr="00CD2382">
        <w:t>CILA</w:t>
      </w:r>
      <w:proofErr w:type="spellEnd"/>
      <w:r w:rsidRPr="00CD2382">
        <w:t xml:space="preserve"> </w:t>
      </w:r>
      <w:r w:rsidRPr="00CD2382">
        <w:rPr>
          <w:lang w:val="en"/>
        </w:rPr>
        <w:t>provider submits a waiver request for more than one employee or prospective employee at the same time, each request must be a separate submission.</w:t>
      </w:r>
    </w:p>
    <w:p w14:paraId="19FC1260" w14:textId="77777777" w:rsidR="00695D60" w:rsidRPr="00CD2382" w:rsidRDefault="00695D60" w:rsidP="00967B6D">
      <w:pPr>
        <w:contextualSpacing/>
        <w:rPr>
          <w:lang w:val="en"/>
        </w:rPr>
      </w:pPr>
    </w:p>
    <w:p w14:paraId="7659A837" w14:textId="77777777" w:rsidR="00695D60" w:rsidRPr="00CD2382" w:rsidRDefault="00695D60" w:rsidP="00695D60">
      <w:pPr>
        <w:ind w:left="2880" w:hanging="720"/>
        <w:contextualSpacing/>
        <w:rPr>
          <w:lang w:val="en"/>
        </w:rPr>
      </w:pPr>
      <w:r w:rsidRPr="00CD2382">
        <w:rPr>
          <w:lang w:val="en"/>
        </w:rPr>
        <w:t>D)</w:t>
      </w:r>
      <w:r>
        <w:rPr>
          <w:lang w:val="en"/>
        </w:rPr>
        <w:tab/>
      </w:r>
      <w:r w:rsidRPr="00CD2382">
        <w:rPr>
          <w:lang w:val="en"/>
        </w:rPr>
        <w:t xml:space="preserve">Upon receipt, </w:t>
      </w:r>
      <w:proofErr w:type="spellStart"/>
      <w:r w:rsidRPr="00CD2382">
        <w:rPr>
          <w:lang w:val="en"/>
        </w:rPr>
        <w:t>DDD</w:t>
      </w:r>
      <w:proofErr w:type="spellEnd"/>
      <w:r w:rsidRPr="00CD2382">
        <w:rPr>
          <w:lang w:val="en"/>
        </w:rPr>
        <w:t xml:space="preserve"> will review submitted materials and advise the waiver applicant,</w:t>
      </w:r>
      <w:r w:rsidR="0041566E">
        <w:rPr>
          <w:lang w:val="en"/>
        </w:rPr>
        <w:t xml:space="preserve"> </w:t>
      </w:r>
      <w:r w:rsidRPr="00CD2382">
        <w:rPr>
          <w:lang w:val="en"/>
        </w:rPr>
        <w:t xml:space="preserve">authorized representative or </w:t>
      </w:r>
      <w:proofErr w:type="spellStart"/>
      <w:r w:rsidRPr="00CD2382">
        <w:t>CILA</w:t>
      </w:r>
      <w:proofErr w:type="spellEnd"/>
      <w:r w:rsidRPr="00CD2382">
        <w:t xml:space="preserve"> </w:t>
      </w:r>
      <w:r w:rsidRPr="00CD2382">
        <w:rPr>
          <w:lang w:val="en"/>
        </w:rPr>
        <w:t>provider, in writing, if any additional information is required.</w:t>
      </w:r>
    </w:p>
    <w:p w14:paraId="689740C9" w14:textId="77777777" w:rsidR="00695D60" w:rsidRPr="00CD2382" w:rsidRDefault="00695D60" w:rsidP="00967B6D">
      <w:pPr>
        <w:contextualSpacing/>
        <w:rPr>
          <w:lang w:val="en"/>
        </w:rPr>
      </w:pPr>
    </w:p>
    <w:p w14:paraId="0D9D5423" w14:textId="77777777" w:rsidR="00695D60" w:rsidRPr="00CD2382" w:rsidRDefault="00695D60" w:rsidP="00695D60">
      <w:pPr>
        <w:ind w:left="2880" w:hanging="720"/>
        <w:contextualSpacing/>
        <w:rPr>
          <w:lang w:val="en"/>
        </w:rPr>
      </w:pPr>
      <w:r w:rsidRPr="00CD2382">
        <w:rPr>
          <w:lang w:val="en"/>
        </w:rPr>
        <w:t>E)</w:t>
      </w:r>
      <w:r>
        <w:rPr>
          <w:lang w:val="en"/>
        </w:rPr>
        <w:tab/>
      </w:r>
      <w:proofErr w:type="spellStart"/>
      <w:r w:rsidRPr="00CD2382">
        <w:rPr>
          <w:lang w:val="en"/>
        </w:rPr>
        <w:t>DDD</w:t>
      </w:r>
      <w:proofErr w:type="spellEnd"/>
      <w:r w:rsidRPr="00CD2382">
        <w:rPr>
          <w:lang w:val="en"/>
        </w:rPr>
        <w:t xml:space="preserve"> will provide a response in writing to each waiver request within 30 calendar days after receipt and review of all applicable materials and responses from waiver applicant and/or </w:t>
      </w:r>
      <w:proofErr w:type="spellStart"/>
      <w:r w:rsidRPr="00CD2382">
        <w:t>CILA</w:t>
      </w:r>
      <w:proofErr w:type="spellEnd"/>
      <w:r w:rsidRPr="00CD2382">
        <w:t xml:space="preserve"> </w:t>
      </w:r>
      <w:r w:rsidRPr="00CD2382">
        <w:rPr>
          <w:lang w:val="en"/>
        </w:rPr>
        <w:t xml:space="preserve">provider.  </w:t>
      </w:r>
      <w:proofErr w:type="spellStart"/>
      <w:r w:rsidRPr="00CD2382">
        <w:rPr>
          <w:lang w:val="en"/>
        </w:rPr>
        <w:t>DDD's</w:t>
      </w:r>
      <w:proofErr w:type="spellEnd"/>
      <w:r w:rsidRPr="00CD2382">
        <w:rPr>
          <w:lang w:val="en"/>
        </w:rPr>
        <w:t xml:space="preserve"> review will include, but is not limited to, DCFS' investigative reports and DHS Office of the Inspector General's intake and investigative reports.</w:t>
      </w:r>
    </w:p>
    <w:p w14:paraId="67B17284" w14:textId="77777777" w:rsidR="00695D60" w:rsidRPr="00CD2382" w:rsidRDefault="00695D60" w:rsidP="00967B6D">
      <w:pPr>
        <w:contextualSpacing/>
        <w:rPr>
          <w:lang w:val="en"/>
        </w:rPr>
      </w:pPr>
    </w:p>
    <w:p w14:paraId="1D832DD0" w14:textId="77777777" w:rsidR="00695D60" w:rsidRPr="00CD2382" w:rsidRDefault="00695D60" w:rsidP="00695D60">
      <w:pPr>
        <w:ind w:left="2880" w:hanging="720"/>
        <w:contextualSpacing/>
        <w:rPr>
          <w:lang w:val="en"/>
        </w:rPr>
      </w:pPr>
      <w:r w:rsidRPr="00CD2382">
        <w:rPr>
          <w:lang w:val="en"/>
        </w:rPr>
        <w:t>F)</w:t>
      </w:r>
      <w:r>
        <w:rPr>
          <w:lang w:val="en"/>
        </w:rPr>
        <w:tab/>
      </w:r>
      <w:r w:rsidRPr="00CD2382">
        <w:rPr>
          <w:lang w:val="en"/>
        </w:rPr>
        <w:t xml:space="preserve">Delays in receiving requested materials from the waiver applicant or </w:t>
      </w:r>
      <w:proofErr w:type="spellStart"/>
      <w:r w:rsidRPr="00CD2382">
        <w:t>CILA</w:t>
      </w:r>
      <w:proofErr w:type="spellEnd"/>
      <w:r w:rsidRPr="00CD2382">
        <w:t xml:space="preserve"> </w:t>
      </w:r>
      <w:r w:rsidRPr="00CD2382">
        <w:rPr>
          <w:lang w:val="en"/>
        </w:rPr>
        <w:t xml:space="preserve">provider that exceed 30 calendar days and are without good cause will result in </w:t>
      </w:r>
      <w:proofErr w:type="spellStart"/>
      <w:r w:rsidRPr="00CD2382">
        <w:rPr>
          <w:lang w:val="en"/>
        </w:rPr>
        <w:t>DDD</w:t>
      </w:r>
      <w:proofErr w:type="spellEnd"/>
      <w:r w:rsidRPr="00CD2382">
        <w:rPr>
          <w:lang w:val="en"/>
        </w:rPr>
        <w:t xml:space="preserve"> issuing a denial of the waiver request.  Waiver requests denied for waiver applicant or </w:t>
      </w:r>
      <w:proofErr w:type="spellStart"/>
      <w:r w:rsidRPr="00CD2382">
        <w:t>CILA</w:t>
      </w:r>
      <w:proofErr w:type="spellEnd"/>
      <w:r w:rsidRPr="00CD2382">
        <w:t xml:space="preserve"> </w:t>
      </w:r>
      <w:r w:rsidRPr="00CD2382">
        <w:rPr>
          <w:lang w:val="en"/>
        </w:rPr>
        <w:t>provider delays may be resubmitted for consideration.</w:t>
      </w:r>
    </w:p>
    <w:p w14:paraId="4C8141B4" w14:textId="77777777" w:rsidR="00695D60" w:rsidRPr="00CD2382" w:rsidRDefault="00695D60" w:rsidP="00967B6D">
      <w:pPr>
        <w:contextualSpacing/>
        <w:rPr>
          <w:lang w:val="en"/>
        </w:rPr>
      </w:pPr>
    </w:p>
    <w:p w14:paraId="15C278A0" w14:textId="77777777" w:rsidR="00695D60" w:rsidRPr="00CD2382" w:rsidRDefault="00695D60" w:rsidP="00695D60">
      <w:pPr>
        <w:ind w:left="2880" w:hanging="720"/>
        <w:contextualSpacing/>
        <w:rPr>
          <w:lang w:val="en"/>
        </w:rPr>
      </w:pPr>
      <w:r w:rsidRPr="00CD2382">
        <w:rPr>
          <w:lang w:val="en"/>
        </w:rPr>
        <w:t>G)</w:t>
      </w:r>
      <w:r>
        <w:rPr>
          <w:lang w:val="en"/>
        </w:rPr>
        <w:tab/>
      </w:r>
      <w:r w:rsidRPr="00CD2382">
        <w:rPr>
          <w:lang w:val="en"/>
        </w:rPr>
        <w:t xml:space="preserve">If a waiver request is approved, it will be specific to a position and </w:t>
      </w:r>
      <w:proofErr w:type="spellStart"/>
      <w:r w:rsidRPr="00CD2382">
        <w:t>CILA</w:t>
      </w:r>
      <w:proofErr w:type="spellEnd"/>
      <w:r w:rsidRPr="00CD2382">
        <w:t xml:space="preserve"> </w:t>
      </w:r>
      <w:r w:rsidRPr="00CD2382">
        <w:rPr>
          <w:lang w:val="en"/>
        </w:rPr>
        <w:t>provider.</w:t>
      </w:r>
    </w:p>
    <w:p w14:paraId="609A4A9F" w14:textId="77777777" w:rsidR="00695D60" w:rsidRPr="00CD2382" w:rsidRDefault="00695D60" w:rsidP="00967B6D">
      <w:pPr>
        <w:contextualSpacing/>
        <w:rPr>
          <w:lang w:val="en"/>
        </w:rPr>
      </w:pPr>
    </w:p>
    <w:p w14:paraId="1A2D8DF4" w14:textId="77777777" w:rsidR="00695D60" w:rsidRPr="00CD2382" w:rsidRDefault="00695D60" w:rsidP="00695D60">
      <w:pPr>
        <w:ind w:left="2880" w:hanging="720"/>
        <w:contextualSpacing/>
        <w:rPr>
          <w:lang w:val="en"/>
        </w:rPr>
      </w:pPr>
      <w:r w:rsidRPr="00CD2382">
        <w:rPr>
          <w:lang w:val="en"/>
        </w:rPr>
        <w:t>H)</w:t>
      </w:r>
      <w:r>
        <w:rPr>
          <w:lang w:val="en"/>
        </w:rPr>
        <w:tab/>
      </w:r>
      <w:r w:rsidRPr="00CD2382">
        <w:rPr>
          <w:lang w:val="en"/>
        </w:rPr>
        <w:t xml:space="preserve">If a waiver request is approved, it will be automatically revoked upon notice to </w:t>
      </w:r>
      <w:proofErr w:type="spellStart"/>
      <w:r w:rsidRPr="00CD2382">
        <w:t>CILA</w:t>
      </w:r>
      <w:proofErr w:type="spellEnd"/>
      <w:r w:rsidRPr="00CD2382">
        <w:t xml:space="preserve"> </w:t>
      </w:r>
      <w:r w:rsidRPr="00CD2382">
        <w:rPr>
          <w:lang w:val="en"/>
        </w:rPr>
        <w:t>provider of another listing of the waivered individual on the DCFS' State Central Register.</w:t>
      </w:r>
    </w:p>
    <w:p w14:paraId="60AB9B76" w14:textId="77777777" w:rsidR="00695D60" w:rsidRPr="00CD2382" w:rsidRDefault="00695D60" w:rsidP="00967B6D">
      <w:pPr>
        <w:contextualSpacing/>
        <w:rPr>
          <w:lang w:val="en"/>
        </w:rPr>
      </w:pPr>
    </w:p>
    <w:p w14:paraId="3277E532" w14:textId="77777777" w:rsidR="00695D60" w:rsidRPr="00CD2382" w:rsidRDefault="00695D60" w:rsidP="00695D60">
      <w:pPr>
        <w:ind w:left="1440" w:firstLine="720"/>
        <w:contextualSpacing/>
        <w:rPr>
          <w:lang w:val="en"/>
        </w:rPr>
      </w:pPr>
      <w:r w:rsidRPr="00CD2382">
        <w:rPr>
          <w:lang w:val="en"/>
        </w:rPr>
        <w:t>I)</w:t>
      </w:r>
      <w:r>
        <w:rPr>
          <w:lang w:val="en"/>
        </w:rPr>
        <w:tab/>
      </w:r>
      <w:r w:rsidRPr="00CD2382">
        <w:rPr>
          <w:lang w:val="en"/>
        </w:rPr>
        <w:t xml:space="preserve">All decisions by </w:t>
      </w:r>
      <w:proofErr w:type="spellStart"/>
      <w:r w:rsidRPr="00CD2382">
        <w:rPr>
          <w:lang w:val="en"/>
        </w:rPr>
        <w:t>DDD</w:t>
      </w:r>
      <w:proofErr w:type="spellEnd"/>
      <w:r w:rsidRPr="00CD2382">
        <w:rPr>
          <w:lang w:val="en"/>
        </w:rPr>
        <w:t xml:space="preserve"> regarding waiver requests will be final. </w:t>
      </w:r>
    </w:p>
    <w:p w14:paraId="3CA07526" w14:textId="77777777" w:rsidR="00695D60" w:rsidRPr="00CD2382" w:rsidRDefault="00695D60" w:rsidP="00967B6D">
      <w:pPr>
        <w:contextualSpacing/>
        <w:rPr>
          <w:lang w:val="en"/>
        </w:rPr>
      </w:pPr>
    </w:p>
    <w:p w14:paraId="72BAFF4E" w14:textId="77777777" w:rsidR="00695D60" w:rsidRPr="00CD2382" w:rsidRDefault="00695D60" w:rsidP="00695D60">
      <w:pPr>
        <w:ind w:left="2160" w:hanging="720"/>
        <w:contextualSpacing/>
      </w:pPr>
      <w:r w:rsidRPr="00CD2382">
        <w:t>4)</w:t>
      </w:r>
      <w:r>
        <w:tab/>
      </w:r>
      <w:r w:rsidRPr="00CD2382">
        <w:t>A waiver request must include the following information concerning the waiver applicant:</w:t>
      </w:r>
    </w:p>
    <w:p w14:paraId="0AE13EA3" w14:textId="77777777" w:rsidR="00695D60" w:rsidRPr="00CD2382" w:rsidRDefault="00695D60" w:rsidP="00967B6D">
      <w:pPr>
        <w:contextualSpacing/>
      </w:pPr>
    </w:p>
    <w:p w14:paraId="7E2CAAE2" w14:textId="77777777" w:rsidR="00695D60" w:rsidRPr="00CD2382" w:rsidRDefault="00695D60" w:rsidP="00695D60">
      <w:pPr>
        <w:ind w:left="2160"/>
        <w:contextualSpacing/>
        <w:rPr>
          <w:lang w:val="en"/>
        </w:rPr>
      </w:pPr>
      <w:r w:rsidRPr="00CD2382">
        <w:t>A)</w:t>
      </w:r>
      <w:r>
        <w:tab/>
      </w:r>
      <w:r w:rsidRPr="00CD2382">
        <w:rPr>
          <w:lang w:val="en"/>
        </w:rPr>
        <w:t>First, full middle, and last names;</w:t>
      </w:r>
    </w:p>
    <w:p w14:paraId="12A49EBC" w14:textId="77777777" w:rsidR="00695D60" w:rsidRPr="00CD2382" w:rsidRDefault="00695D60" w:rsidP="00967B6D">
      <w:pPr>
        <w:contextualSpacing/>
        <w:rPr>
          <w:lang w:val="en"/>
        </w:rPr>
      </w:pPr>
    </w:p>
    <w:p w14:paraId="506A44DF" w14:textId="77777777" w:rsidR="00695D60" w:rsidRPr="00CD2382" w:rsidRDefault="00695D60" w:rsidP="00695D60">
      <w:pPr>
        <w:ind w:left="2160"/>
        <w:contextualSpacing/>
        <w:rPr>
          <w:lang w:val="en"/>
        </w:rPr>
      </w:pPr>
      <w:r w:rsidRPr="00CD2382">
        <w:rPr>
          <w:lang w:val="en"/>
        </w:rPr>
        <w:t>B)</w:t>
      </w:r>
      <w:r>
        <w:rPr>
          <w:lang w:val="en"/>
        </w:rPr>
        <w:tab/>
      </w:r>
      <w:r w:rsidRPr="00CD2382">
        <w:rPr>
          <w:lang w:val="en"/>
        </w:rPr>
        <w:t>Address (street and mailing, if different);</w:t>
      </w:r>
    </w:p>
    <w:p w14:paraId="17E11028" w14:textId="77777777" w:rsidR="00695D60" w:rsidRPr="00CD2382" w:rsidRDefault="00695D60" w:rsidP="00967B6D">
      <w:pPr>
        <w:contextualSpacing/>
        <w:rPr>
          <w:lang w:val="en"/>
        </w:rPr>
      </w:pPr>
    </w:p>
    <w:p w14:paraId="30358CA6" w14:textId="77777777" w:rsidR="00695D60" w:rsidRPr="00CD2382" w:rsidRDefault="00695D60" w:rsidP="00695D60">
      <w:pPr>
        <w:ind w:left="2160"/>
        <w:contextualSpacing/>
        <w:rPr>
          <w:lang w:val="en"/>
        </w:rPr>
      </w:pPr>
      <w:r w:rsidRPr="00CD2382">
        <w:rPr>
          <w:lang w:val="en"/>
        </w:rPr>
        <w:t>C)</w:t>
      </w:r>
      <w:r>
        <w:rPr>
          <w:lang w:val="en"/>
        </w:rPr>
        <w:tab/>
      </w:r>
      <w:r w:rsidRPr="00CD2382">
        <w:rPr>
          <w:lang w:val="en"/>
        </w:rPr>
        <w:t>City, state</w:t>
      </w:r>
      <w:r w:rsidR="00767338">
        <w:rPr>
          <w:lang w:val="en"/>
        </w:rPr>
        <w:t>,</w:t>
      </w:r>
      <w:r w:rsidRPr="00CD2382">
        <w:rPr>
          <w:lang w:val="en"/>
        </w:rPr>
        <w:t xml:space="preserve"> and zip code;</w:t>
      </w:r>
    </w:p>
    <w:p w14:paraId="1161860A" w14:textId="77777777" w:rsidR="00695D60" w:rsidRPr="00CD2382" w:rsidRDefault="00695D60" w:rsidP="00967B6D">
      <w:pPr>
        <w:contextualSpacing/>
        <w:rPr>
          <w:lang w:val="en"/>
        </w:rPr>
      </w:pPr>
    </w:p>
    <w:p w14:paraId="655FD6EB" w14:textId="77777777" w:rsidR="00695D60" w:rsidRPr="00CD2382" w:rsidRDefault="00695D60" w:rsidP="00695D60">
      <w:pPr>
        <w:ind w:left="2880" w:hanging="720"/>
        <w:contextualSpacing/>
        <w:rPr>
          <w:lang w:val="en"/>
        </w:rPr>
      </w:pPr>
      <w:r w:rsidRPr="00CD2382">
        <w:rPr>
          <w:lang w:val="en"/>
        </w:rPr>
        <w:lastRenderedPageBreak/>
        <w:t>D)</w:t>
      </w:r>
      <w:r>
        <w:rPr>
          <w:lang w:val="en"/>
        </w:rPr>
        <w:tab/>
      </w:r>
      <w:r w:rsidRPr="00CD2382">
        <w:rPr>
          <w:lang w:val="en"/>
        </w:rPr>
        <w:t>Maiden name, if applicable, and other names used;</w:t>
      </w:r>
    </w:p>
    <w:p w14:paraId="28C4D26F" w14:textId="77777777" w:rsidR="00695D60" w:rsidRPr="00CD2382" w:rsidRDefault="00695D60" w:rsidP="00967B6D">
      <w:pPr>
        <w:contextualSpacing/>
        <w:rPr>
          <w:lang w:val="en"/>
        </w:rPr>
      </w:pPr>
    </w:p>
    <w:p w14:paraId="21C9B6BB" w14:textId="77777777" w:rsidR="00695D60" w:rsidRPr="00CD2382" w:rsidRDefault="00695D60" w:rsidP="00695D60">
      <w:pPr>
        <w:ind w:left="2160"/>
        <w:contextualSpacing/>
        <w:rPr>
          <w:lang w:val="en"/>
        </w:rPr>
      </w:pPr>
      <w:r w:rsidRPr="00CD2382">
        <w:rPr>
          <w:lang w:val="en"/>
        </w:rPr>
        <w:t>E)</w:t>
      </w:r>
      <w:r>
        <w:rPr>
          <w:lang w:val="en"/>
        </w:rPr>
        <w:tab/>
      </w:r>
      <w:r w:rsidRPr="00CD2382">
        <w:rPr>
          <w:lang w:val="en"/>
        </w:rPr>
        <w:t>Telephone number;</w:t>
      </w:r>
    </w:p>
    <w:p w14:paraId="5273E592" w14:textId="77777777" w:rsidR="00695D60" w:rsidRPr="00CD2382" w:rsidRDefault="00695D60" w:rsidP="00967B6D">
      <w:pPr>
        <w:contextualSpacing/>
        <w:rPr>
          <w:lang w:val="en"/>
        </w:rPr>
      </w:pPr>
    </w:p>
    <w:p w14:paraId="433AF060" w14:textId="77777777" w:rsidR="00695D60" w:rsidRPr="00CD2382" w:rsidRDefault="00695D60" w:rsidP="00695D60">
      <w:pPr>
        <w:ind w:left="2160"/>
        <w:contextualSpacing/>
        <w:rPr>
          <w:lang w:val="en"/>
        </w:rPr>
      </w:pPr>
      <w:r w:rsidRPr="00CD2382">
        <w:rPr>
          <w:lang w:val="en"/>
        </w:rPr>
        <w:t>F)</w:t>
      </w:r>
      <w:r>
        <w:rPr>
          <w:lang w:val="en"/>
        </w:rPr>
        <w:tab/>
      </w:r>
      <w:r w:rsidRPr="00CD2382">
        <w:rPr>
          <w:lang w:val="en"/>
        </w:rPr>
        <w:t>Date of birth;</w:t>
      </w:r>
    </w:p>
    <w:p w14:paraId="472460A7" w14:textId="77777777" w:rsidR="00695D60" w:rsidRPr="00CD2382" w:rsidRDefault="00695D60" w:rsidP="00967B6D">
      <w:pPr>
        <w:contextualSpacing/>
        <w:rPr>
          <w:lang w:val="en"/>
        </w:rPr>
      </w:pPr>
    </w:p>
    <w:p w14:paraId="599CAEF9" w14:textId="77777777" w:rsidR="00695D60" w:rsidRPr="00CD2382" w:rsidRDefault="00695D60" w:rsidP="00695D60">
      <w:pPr>
        <w:ind w:left="2160"/>
        <w:contextualSpacing/>
        <w:rPr>
          <w:lang w:val="en"/>
        </w:rPr>
      </w:pPr>
      <w:r w:rsidRPr="00CD2382">
        <w:rPr>
          <w:lang w:val="en"/>
        </w:rPr>
        <w:t>G)</w:t>
      </w:r>
      <w:r>
        <w:rPr>
          <w:lang w:val="en"/>
        </w:rPr>
        <w:tab/>
      </w:r>
      <w:r w:rsidRPr="00CD2382">
        <w:rPr>
          <w:lang w:val="en"/>
        </w:rPr>
        <w:t>Social Security Number;</w:t>
      </w:r>
    </w:p>
    <w:p w14:paraId="6AF16B29" w14:textId="77777777" w:rsidR="00695D60" w:rsidRPr="00CD2382" w:rsidRDefault="00695D60" w:rsidP="00967B6D">
      <w:pPr>
        <w:contextualSpacing/>
        <w:rPr>
          <w:lang w:val="en"/>
        </w:rPr>
      </w:pPr>
    </w:p>
    <w:p w14:paraId="4AA8E287" w14:textId="77777777" w:rsidR="00695D60" w:rsidRPr="00CD2382" w:rsidRDefault="00695D60" w:rsidP="00695D60">
      <w:pPr>
        <w:ind w:left="2880" w:hanging="720"/>
        <w:contextualSpacing/>
        <w:rPr>
          <w:lang w:val="en"/>
        </w:rPr>
      </w:pPr>
      <w:r w:rsidRPr="00CD2382">
        <w:rPr>
          <w:lang w:val="en"/>
        </w:rPr>
        <w:t>H)</w:t>
      </w:r>
      <w:r>
        <w:rPr>
          <w:lang w:val="en"/>
        </w:rPr>
        <w:tab/>
      </w:r>
      <w:r w:rsidRPr="00CD2382">
        <w:rPr>
          <w:lang w:val="en"/>
        </w:rPr>
        <w:t>CANTS finding from the DCFS' CANTS Background Check Information Form;</w:t>
      </w:r>
    </w:p>
    <w:p w14:paraId="4C073EC4" w14:textId="77777777" w:rsidR="00695D60" w:rsidRPr="00CD2382" w:rsidRDefault="00695D60" w:rsidP="00967B6D">
      <w:pPr>
        <w:contextualSpacing/>
        <w:rPr>
          <w:lang w:val="en"/>
        </w:rPr>
      </w:pPr>
    </w:p>
    <w:p w14:paraId="4CFFCA5B" w14:textId="77777777" w:rsidR="00695D60" w:rsidRPr="00CD2382" w:rsidRDefault="00695D60" w:rsidP="00695D60">
      <w:pPr>
        <w:ind w:left="2880" w:hanging="720"/>
        <w:contextualSpacing/>
        <w:rPr>
          <w:lang w:val="en"/>
        </w:rPr>
      </w:pPr>
      <w:r w:rsidRPr="00CD2382">
        <w:rPr>
          <w:lang w:val="en"/>
        </w:rPr>
        <w:t>I)</w:t>
      </w:r>
      <w:r>
        <w:rPr>
          <w:lang w:val="en"/>
        </w:rPr>
        <w:tab/>
      </w:r>
      <w:r w:rsidRPr="00CD2382">
        <w:rPr>
          <w:lang w:val="en"/>
        </w:rPr>
        <w:t xml:space="preserve">Name, address, phone, email and contact for </w:t>
      </w:r>
      <w:proofErr w:type="spellStart"/>
      <w:r w:rsidRPr="00CD2382">
        <w:t>CILA</w:t>
      </w:r>
      <w:proofErr w:type="spellEnd"/>
      <w:r w:rsidRPr="00CD2382">
        <w:t xml:space="preserve"> </w:t>
      </w:r>
      <w:r w:rsidRPr="00CD2382">
        <w:rPr>
          <w:lang w:val="en"/>
        </w:rPr>
        <w:t>provider where position is sought or sought to be continued;</w:t>
      </w:r>
    </w:p>
    <w:p w14:paraId="0C02E725" w14:textId="77777777" w:rsidR="00695D60" w:rsidRPr="00CD2382" w:rsidRDefault="00695D60" w:rsidP="00967B6D">
      <w:pPr>
        <w:contextualSpacing/>
        <w:rPr>
          <w:lang w:val="en"/>
        </w:rPr>
      </w:pPr>
    </w:p>
    <w:p w14:paraId="666A2100" w14:textId="77777777" w:rsidR="00695D60" w:rsidRPr="00CD2382" w:rsidRDefault="00695D60" w:rsidP="00695D60">
      <w:pPr>
        <w:ind w:left="2160"/>
        <w:contextualSpacing/>
        <w:rPr>
          <w:lang w:val="en"/>
        </w:rPr>
      </w:pPr>
      <w:r w:rsidRPr="00CD2382">
        <w:rPr>
          <w:lang w:val="en"/>
        </w:rPr>
        <w:t>J)</w:t>
      </w:r>
      <w:r>
        <w:rPr>
          <w:lang w:val="en"/>
        </w:rPr>
        <w:tab/>
      </w:r>
      <w:r w:rsidRPr="00CD2382">
        <w:rPr>
          <w:lang w:val="en"/>
        </w:rPr>
        <w:t>Position held or sought;</w:t>
      </w:r>
    </w:p>
    <w:p w14:paraId="1080DD70" w14:textId="77777777" w:rsidR="00695D60" w:rsidRPr="00CD2382" w:rsidRDefault="00695D60" w:rsidP="00967B6D">
      <w:pPr>
        <w:contextualSpacing/>
        <w:rPr>
          <w:lang w:val="en"/>
        </w:rPr>
      </w:pPr>
    </w:p>
    <w:p w14:paraId="3ABBBC66" w14:textId="77777777" w:rsidR="00695D60" w:rsidRPr="00CD2382" w:rsidRDefault="00695D60" w:rsidP="00695D60">
      <w:pPr>
        <w:ind w:left="2160"/>
        <w:contextualSpacing/>
        <w:rPr>
          <w:lang w:val="en"/>
        </w:rPr>
      </w:pPr>
      <w:r w:rsidRPr="00CD2382">
        <w:rPr>
          <w:lang w:val="en"/>
        </w:rPr>
        <w:t>K)</w:t>
      </w:r>
      <w:r>
        <w:rPr>
          <w:lang w:val="en"/>
        </w:rPr>
        <w:tab/>
      </w:r>
      <w:r w:rsidRPr="00CD2382">
        <w:rPr>
          <w:lang w:val="en"/>
        </w:rPr>
        <w:t>Work history, including current position;</w:t>
      </w:r>
    </w:p>
    <w:p w14:paraId="4F375D0F" w14:textId="77777777" w:rsidR="00695D60" w:rsidRPr="00CD2382" w:rsidRDefault="00695D60" w:rsidP="00967B6D">
      <w:pPr>
        <w:contextualSpacing/>
        <w:rPr>
          <w:lang w:val="en"/>
        </w:rPr>
      </w:pPr>
    </w:p>
    <w:p w14:paraId="19F9F7A5" w14:textId="77777777" w:rsidR="00695D60" w:rsidRPr="00CD2382" w:rsidRDefault="00695D60" w:rsidP="00695D60">
      <w:pPr>
        <w:ind w:left="2880" w:hanging="720"/>
        <w:contextualSpacing/>
        <w:rPr>
          <w:lang w:val="en"/>
        </w:rPr>
      </w:pPr>
      <w:r w:rsidRPr="00CD2382">
        <w:rPr>
          <w:lang w:val="en"/>
        </w:rPr>
        <w:t>L)</w:t>
      </w:r>
      <w:r>
        <w:rPr>
          <w:lang w:val="en"/>
        </w:rPr>
        <w:tab/>
      </w:r>
      <w:r w:rsidRPr="00CD2382">
        <w:rPr>
          <w:lang w:val="en"/>
        </w:rPr>
        <w:t xml:space="preserve">Correspondence from </w:t>
      </w:r>
      <w:proofErr w:type="spellStart"/>
      <w:r w:rsidRPr="00CD2382">
        <w:t>CILA</w:t>
      </w:r>
      <w:proofErr w:type="spellEnd"/>
      <w:r w:rsidRPr="00CD2382">
        <w:t xml:space="preserve"> </w:t>
      </w:r>
      <w:r w:rsidRPr="00CD2382">
        <w:rPr>
          <w:lang w:val="en"/>
        </w:rPr>
        <w:t xml:space="preserve">provider where position is sought or sought to be continued on </w:t>
      </w:r>
      <w:proofErr w:type="spellStart"/>
      <w:r w:rsidRPr="00CD2382">
        <w:t>CILA</w:t>
      </w:r>
      <w:proofErr w:type="spellEnd"/>
      <w:r w:rsidRPr="00CD2382">
        <w:t xml:space="preserve"> </w:t>
      </w:r>
      <w:r w:rsidRPr="00CD2382">
        <w:rPr>
          <w:lang w:val="en"/>
        </w:rPr>
        <w:t>provider's letterhead which includes:</w:t>
      </w:r>
    </w:p>
    <w:p w14:paraId="259E3DB3" w14:textId="77777777" w:rsidR="00695D60" w:rsidRPr="00CD2382" w:rsidRDefault="00695D60" w:rsidP="00967B6D">
      <w:pPr>
        <w:contextualSpacing/>
        <w:rPr>
          <w:lang w:val="en"/>
        </w:rPr>
      </w:pPr>
    </w:p>
    <w:p w14:paraId="42B1BDD1" w14:textId="77777777" w:rsidR="00695D60" w:rsidRPr="00CD2382" w:rsidRDefault="00695D60" w:rsidP="00695D60">
      <w:pPr>
        <w:ind w:left="3600" w:hanging="720"/>
        <w:contextualSpacing/>
        <w:rPr>
          <w:lang w:val="en"/>
        </w:rPr>
      </w:pPr>
      <w:proofErr w:type="spellStart"/>
      <w:r w:rsidRPr="00CD2382">
        <w:t>i</w:t>
      </w:r>
      <w:proofErr w:type="spellEnd"/>
      <w:r w:rsidRPr="00CD2382">
        <w:t>)</w:t>
      </w:r>
      <w:r>
        <w:tab/>
      </w:r>
      <w:r w:rsidRPr="00CD2382">
        <w:rPr>
          <w:lang w:val="en"/>
        </w:rPr>
        <w:t xml:space="preserve">A signed statement of support for the waiver request from the </w:t>
      </w:r>
      <w:proofErr w:type="spellStart"/>
      <w:r w:rsidRPr="00CD2382">
        <w:t>CILA</w:t>
      </w:r>
      <w:proofErr w:type="spellEnd"/>
      <w:r w:rsidRPr="00CD2382">
        <w:t xml:space="preserve"> </w:t>
      </w:r>
      <w:r w:rsidRPr="00CD2382">
        <w:rPr>
          <w:lang w:val="en"/>
        </w:rPr>
        <w:t>provider's chief executive officer;</w:t>
      </w:r>
    </w:p>
    <w:p w14:paraId="37CBC0D6" w14:textId="77777777" w:rsidR="00695D60" w:rsidRPr="00CD2382" w:rsidRDefault="00695D60" w:rsidP="00967B6D">
      <w:pPr>
        <w:contextualSpacing/>
        <w:rPr>
          <w:lang w:val="en"/>
        </w:rPr>
      </w:pPr>
    </w:p>
    <w:p w14:paraId="1EB19747" w14:textId="77777777" w:rsidR="00695D60" w:rsidRPr="00CD2382" w:rsidRDefault="00695D60" w:rsidP="00695D60">
      <w:pPr>
        <w:ind w:left="3600" w:hanging="720"/>
        <w:contextualSpacing/>
        <w:rPr>
          <w:lang w:val="en"/>
        </w:rPr>
      </w:pPr>
      <w:r w:rsidRPr="00CD2382">
        <w:rPr>
          <w:lang w:val="en"/>
        </w:rPr>
        <w:t>ii)</w:t>
      </w:r>
      <w:r>
        <w:rPr>
          <w:lang w:val="en"/>
        </w:rPr>
        <w:tab/>
      </w:r>
      <w:r w:rsidRPr="00CD2382">
        <w:rPr>
          <w:lang w:val="en"/>
        </w:rPr>
        <w:t xml:space="preserve">The length of time the individual has been employed by the </w:t>
      </w:r>
      <w:proofErr w:type="spellStart"/>
      <w:r w:rsidRPr="00CD2382">
        <w:t>CILA</w:t>
      </w:r>
      <w:proofErr w:type="spellEnd"/>
      <w:r w:rsidRPr="00CD2382">
        <w:t xml:space="preserve"> </w:t>
      </w:r>
      <w:r w:rsidRPr="00CD2382">
        <w:rPr>
          <w:lang w:val="en"/>
        </w:rPr>
        <w:t>provider;</w:t>
      </w:r>
    </w:p>
    <w:p w14:paraId="1E0547DA" w14:textId="77777777" w:rsidR="00695D60" w:rsidRPr="00CD2382" w:rsidRDefault="00695D60" w:rsidP="00967B6D">
      <w:pPr>
        <w:contextualSpacing/>
        <w:rPr>
          <w:lang w:val="en"/>
        </w:rPr>
      </w:pPr>
    </w:p>
    <w:p w14:paraId="4BA22D7E" w14:textId="77777777" w:rsidR="00695D60" w:rsidRPr="00CD2382" w:rsidRDefault="00695D60" w:rsidP="006F7D98">
      <w:pPr>
        <w:ind w:left="3600" w:hanging="720"/>
        <w:contextualSpacing/>
        <w:rPr>
          <w:lang w:val="en"/>
        </w:rPr>
      </w:pPr>
      <w:r w:rsidRPr="00CD2382">
        <w:rPr>
          <w:lang w:val="en"/>
        </w:rPr>
        <w:t>iii)</w:t>
      </w:r>
      <w:r>
        <w:rPr>
          <w:lang w:val="en"/>
        </w:rPr>
        <w:tab/>
      </w:r>
      <w:r w:rsidRPr="00CD2382">
        <w:rPr>
          <w:lang w:val="en"/>
        </w:rPr>
        <w:t>Information regarding previous employment by the provider in residential and day programs for people with intellectual/developmental disabilities;</w:t>
      </w:r>
    </w:p>
    <w:p w14:paraId="27B81690" w14:textId="77777777" w:rsidR="00695D60" w:rsidRPr="00CD2382" w:rsidRDefault="00695D60" w:rsidP="00967B6D">
      <w:pPr>
        <w:contextualSpacing/>
        <w:rPr>
          <w:lang w:val="en"/>
        </w:rPr>
      </w:pPr>
    </w:p>
    <w:p w14:paraId="5C465958" w14:textId="77777777" w:rsidR="00695D60" w:rsidRPr="00CD2382" w:rsidRDefault="00695D60" w:rsidP="00695D60">
      <w:pPr>
        <w:ind w:left="3600" w:hanging="720"/>
        <w:contextualSpacing/>
        <w:rPr>
          <w:lang w:val="en"/>
        </w:rPr>
      </w:pPr>
      <w:r w:rsidRPr="00CD2382">
        <w:rPr>
          <w:lang w:val="en"/>
        </w:rPr>
        <w:t>iv)</w:t>
      </w:r>
      <w:r>
        <w:rPr>
          <w:lang w:val="en"/>
        </w:rPr>
        <w:tab/>
      </w:r>
      <w:r w:rsidRPr="00CD2382">
        <w:rPr>
          <w:lang w:val="en"/>
        </w:rPr>
        <w:t xml:space="preserve">Applicable information regarding the individual's work history with the </w:t>
      </w:r>
      <w:proofErr w:type="spellStart"/>
      <w:r w:rsidRPr="00CD2382">
        <w:t>CILA</w:t>
      </w:r>
      <w:proofErr w:type="spellEnd"/>
      <w:r w:rsidRPr="00CD2382">
        <w:t xml:space="preserve"> </w:t>
      </w:r>
      <w:r w:rsidRPr="00CD2382">
        <w:rPr>
          <w:lang w:val="en"/>
        </w:rPr>
        <w:t>provider organization, e.g., evaluations, any past disciplinary action (or lack thereof), positive recognition for work well done, etc.; and</w:t>
      </w:r>
    </w:p>
    <w:p w14:paraId="11DE664E" w14:textId="77777777" w:rsidR="00695D60" w:rsidRPr="00CD2382" w:rsidRDefault="00695D60" w:rsidP="00967B6D">
      <w:pPr>
        <w:contextualSpacing/>
        <w:rPr>
          <w:lang w:val="en"/>
        </w:rPr>
      </w:pPr>
    </w:p>
    <w:p w14:paraId="1C076FF1" w14:textId="77777777" w:rsidR="00695D60" w:rsidRPr="00CD2382" w:rsidRDefault="00695D60" w:rsidP="00695D60">
      <w:pPr>
        <w:ind w:left="2880" w:hanging="720"/>
        <w:contextualSpacing/>
        <w:rPr>
          <w:lang w:val="en"/>
        </w:rPr>
      </w:pPr>
      <w:r w:rsidRPr="00CD2382">
        <w:rPr>
          <w:lang w:val="en"/>
        </w:rPr>
        <w:t>M)</w:t>
      </w:r>
      <w:r>
        <w:rPr>
          <w:lang w:val="en"/>
        </w:rPr>
        <w:tab/>
      </w:r>
      <w:r w:rsidRPr="00CD2382">
        <w:rPr>
          <w:lang w:val="en"/>
        </w:rPr>
        <w:t>Any additional information the individual would like to provide regarding the waiver request.</w:t>
      </w:r>
    </w:p>
    <w:p w14:paraId="645E2D77" w14:textId="77777777" w:rsidR="00695D60" w:rsidRDefault="00695D60" w:rsidP="00967B6D">
      <w:pPr>
        <w:widowControl w:val="0"/>
        <w:autoSpaceDE w:val="0"/>
        <w:autoSpaceDN w:val="0"/>
        <w:adjustRightInd w:val="0"/>
      </w:pPr>
    </w:p>
    <w:p w14:paraId="0C0321EC" w14:textId="175A2AE0" w:rsidR="00024E69" w:rsidRDefault="00695D60" w:rsidP="00024E69">
      <w:pPr>
        <w:widowControl w:val="0"/>
        <w:autoSpaceDE w:val="0"/>
        <w:autoSpaceDN w:val="0"/>
        <w:adjustRightInd w:val="0"/>
        <w:ind w:left="1440" w:hanging="720"/>
      </w:pPr>
      <w:r>
        <w:t>(Source:  Amended at 4</w:t>
      </w:r>
      <w:r w:rsidR="00E32318">
        <w:t>7</w:t>
      </w:r>
      <w:r>
        <w:t xml:space="preserve"> Ill. Reg. </w:t>
      </w:r>
      <w:r w:rsidR="00D02A04">
        <w:t>8485</w:t>
      </w:r>
      <w:r>
        <w:t xml:space="preserve">, effective </w:t>
      </w:r>
      <w:r w:rsidR="00D02A04">
        <w:t>May 31, 2023</w:t>
      </w:r>
      <w:r>
        <w:t>)</w:t>
      </w:r>
    </w:p>
    <w:sectPr w:rsidR="00024E69" w:rsidSect="00024E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24E69"/>
    <w:rsid w:val="00024E69"/>
    <w:rsid w:val="0004003C"/>
    <w:rsid w:val="001A60CF"/>
    <w:rsid w:val="00283476"/>
    <w:rsid w:val="002937EB"/>
    <w:rsid w:val="002B7891"/>
    <w:rsid w:val="00337330"/>
    <w:rsid w:val="003F1A48"/>
    <w:rsid w:val="0041566E"/>
    <w:rsid w:val="004454ED"/>
    <w:rsid w:val="00507592"/>
    <w:rsid w:val="005B12F0"/>
    <w:rsid w:val="005C3366"/>
    <w:rsid w:val="00695D60"/>
    <w:rsid w:val="006F7D98"/>
    <w:rsid w:val="00767338"/>
    <w:rsid w:val="00967B6D"/>
    <w:rsid w:val="00AE6C19"/>
    <w:rsid w:val="00BD3C3E"/>
    <w:rsid w:val="00D02A04"/>
    <w:rsid w:val="00D17E4D"/>
    <w:rsid w:val="00D222E0"/>
    <w:rsid w:val="00E32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D7DE148"/>
  <w15:docId w15:val="{E53E08B2-2A88-4B8C-B85B-60F113FBB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115</vt:lpstr>
    </vt:vector>
  </TitlesOfParts>
  <Company>State of Illinois</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dc:title>
  <dc:subject/>
  <dc:creator>Illinois General Assembly</dc:creator>
  <cp:keywords/>
  <dc:description/>
  <cp:lastModifiedBy>Shipley, Melissa A.</cp:lastModifiedBy>
  <cp:revision>5</cp:revision>
  <dcterms:created xsi:type="dcterms:W3CDTF">2023-05-23T13:44:00Z</dcterms:created>
  <dcterms:modified xsi:type="dcterms:W3CDTF">2023-06-16T15:23:00Z</dcterms:modified>
</cp:coreProperties>
</file>