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59" w:rsidRDefault="00134459" w:rsidP="00F76521">
      <w:bookmarkStart w:id="0" w:name="_GoBack"/>
      <w:bookmarkEnd w:id="0"/>
    </w:p>
    <w:p w:rsidR="00F76521" w:rsidRPr="00F76521" w:rsidRDefault="00F76521" w:rsidP="00F76521">
      <w:r w:rsidRPr="00F76521">
        <w:t>SOURCE:  Adopted at 3</w:t>
      </w:r>
      <w:r w:rsidR="00AB2052">
        <w:t>4</w:t>
      </w:r>
      <w:r w:rsidRPr="00F76521">
        <w:t xml:space="preserve"> </w:t>
      </w:r>
      <w:smartTag w:uri="urn:schemas-microsoft-com:office:smarttags" w:element="place">
        <w:smartTag w:uri="urn:schemas-microsoft-com:office:smarttags" w:element="State">
          <w:r w:rsidRPr="00F76521">
            <w:t>Ill.</w:t>
          </w:r>
        </w:smartTag>
      </w:smartTag>
      <w:r w:rsidRPr="00F76521">
        <w:t xml:space="preserve"> Reg.</w:t>
      </w:r>
      <w:r w:rsidR="00316269">
        <w:t xml:space="preserve"> 6846</w:t>
      </w:r>
      <w:r w:rsidRPr="00F76521">
        <w:t xml:space="preserve">, effective </w:t>
      </w:r>
      <w:r w:rsidR="00316269">
        <w:t>April 27, 2010</w:t>
      </w:r>
      <w:r w:rsidRPr="00F76521">
        <w:t>.</w:t>
      </w:r>
    </w:p>
    <w:sectPr w:rsidR="00F76521" w:rsidRPr="00F765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05" w:rsidRDefault="00805405">
      <w:r>
        <w:separator/>
      </w:r>
    </w:p>
  </w:endnote>
  <w:endnote w:type="continuationSeparator" w:id="0">
    <w:p w:rsidR="00805405" w:rsidRDefault="0080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05" w:rsidRDefault="00805405">
      <w:r>
        <w:separator/>
      </w:r>
    </w:p>
  </w:footnote>
  <w:footnote w:type="continuationSeparator" w:id="0">
    <w:p w:rsidR="00805405" w:rsidRDefault="0080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5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66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45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626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46D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228"/>
    <w:rsid w:val="004D6EED"/>
    <w:rsid w:val="004D73D3"/>
    <w:rsid w:val="004E49DF"/>
    <w:rsid w:val="004E513F"/>
    <w:rsid w:val="004F077B"/>
    <w:rsid w:val="004F3DD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405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B32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579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B205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90B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844"/>
    <w:rsid w:val="00BB6CAC"/>
    <w:rsid w:val="00BC000F"/>
    <w:rsid w:val="00BC00FF"/>
    <w:rsid w:val="00BC3966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85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1C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521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0B6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