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42" w:rsidRDefault="00884B42" w:rsidP="00743C86">
      <w:pPr>
        <w:rPr>
          <w:b/>
        </w:rPr>
      </w:pPr>
      <w:bookmarkStart w:id="0" w:name="_GoBack"/>
      <w:bookmarkEnd w:id="0"/>
    </w:p>
    <w:p w:rsidR="00743C86" w:rsidRPr="00DB2002" w:rsidRDefault="00743C86" w:rsidP="00743C86">
      <w:pPr>
        <w:rPr>
          <w:b/>
        </w:rPr>
      </w:pPr>
      <w:r w:rsidRPr="00DB2002">
        <w:rPr>
          <w:b/>
        </w:rPr>
        <w:t>Section 400.30</w:t>
      </w:r>
      <w:r w:rsidR="00DB2002">
        <w:rPr>
          <w:b/>
        </w:rPr>
        <w:t xml:space="preserve">   </w:t>
      </w:r>
      <w:r w:rsidRPr="00DB2002">
        <w:rPr>
          <w:b/>
        </w:rPr>
        <w:t>State Plan Implementation</w:t>
      </w:r>
    </w:p>
    <w:p w:rsidR="00743C86" w:rsidRPr="00743C86" w:rsidRDefault="00743C86" w:rsidP="00743C86"/>
    <w:p w:rsidR="00743C86" w:rsidRPr="00743C86" w:rsidRDefault="00743C86" w:rsidP="00743C86">
      <w:r w:rsidRPr="00743C86">
        <w:t>The Council, through its members, staff, consultants, contractors, subcontractors and grantees</w:t>
      </w:r>
      <w:r w:rsidR="00F90A60">
        <w:t>,</w:t>
      </w:r>
      <w:r w:rsidRPr="00743C86">
        <w:t xml:space="preserve"> conducts or supports programs, projects and activities that carry out its overall responsibilities under the Act.  The State Plan is developed by the Council and approved by the Council</w:t>
      </w:r>
      <w:r w:rsidR="00DB2002">
        <w:t>'</w:t>
      </w:r>
      <w:r w:rsidRPr="00743C86">
        <w:t xml:space="preserve">s federal funding authority, </w:t>
      </w:r>
      <w:r w:rsidR="00F90A60">
        <w:t>HHS-</w:t>
      </w:r>
      <w:r w:rsidRPr="00743C86">
        <w:t>Administration on Developmental Disabilities.  The Council implements the State Plan by conducting initiatives that support advocacy, capacity building and systemic change activities, including, but not limited to:</w:t>
      </w:r>
    </w:p>
    <w:p w:rsidR="00743C86" w:rsidRPr="00743C86" w:rsidRDefault="00743C86" w:rsidP="00743C86"/>
    <w:p w:rsidR="00743C86" w:rsidRPr="00743C86" w:rsidRDefault="00DB2002" w:rsidP="00424F3A">
      <w:pPr>
        <w:ind w:left="1440" w:hanging="720"/>
      </w:pPr>
      <w:r>
        <w:t>a)</w:t>
      </w:r>
      <w:r>
        <w:tab/>
      </w:r>
      <w:r w:rsidR="00743C86" w:rsidRPr="00743C86">
        <w:t xml:space="preserve">Outreach activities to identify individuals with developmental disabilities and their families to assist them to obtain community services, individualized supports or other forms of assistance.  </w:t>
      </w:r>
    </w:p>
    <w:p w:rsidR="00DB2002" w:rsidRDefault="00DB2002" w:rsidP="00743C86"/>
    <w:p w:rsidR="00743C86" w:rsidRPr="00743C86" w:rsidRDefault="00DB2002" w:rsidP="00DB2002">
      <w:pPr>
        <w:ind w:left="1440" w:hanging="720"/>
      </w:pPr>
      <w:r>
        <w:t>b)</w:t>
      </w:r>
      <w:r>
        <w:tab/>
      </w:r>
      <w:r w:rsidR="00743C86" w:rsidRPr="00743C86">
        <w:t xml:space="preserve">Training for people with developmental disabilities, their families, personnel and volunteers on obtaining or providing community services, individualized supports or other forms of assistance.  </w:t>
      </w:r>
    </w:p>
    <w:p w:rsidR="00DB2002" w:rsidRDefault="00DB2002" w:rsidP="00743C86"/>
    <w:p w:rsidR="00743C86" w:rsidRPr="00743C86" w:rsidRDefault="00DB2002" w:rsidP="00DB2002">
      <w:pPr>
        <w:ind w:left="1440" w:hanging="720"/>
      </w:pPr>
      <w:r>
        <w:t>c)</w:t>
      </w:r>
      <w:r>
        <w:tab/>
      </w:r>
      <w:r w:rsidR="00743C86" w:rsidRPr="00743C86">
        <w:t>Technical assistance to assist the private and public sectors in achieving and contributing to a consumer and family directed system of community services.</w:t>
      </w:r>
    </w:p>
    <w:p w:rsidR="00DB2002" w:rsidRDefault="00DB2002" w:rsidP="00743C86"/>
    <w:p w:rsidR="00743C86" w:rsidRPr="00743C86" w:rsidRDefault="00DB2002" w:rsidP="00DB2002">
      <w:pPr>
        <w:ind w:left="1440" w:hanging="720"/>
      </w:pPr>
      <w:r>
        <w:t>d)</w:t>
      </w:r>
      <w:r>
        <w:tab/>
      </w:r>
      <w:r w:rsidR="00743C86" w:rsidRPr="00743C86">
        <w:t>Supporting and educating communities, businesses and organizations to respond positively to individuals with developmental disabilities and their families.</w:t>
      </w:r>
    </w:p>
    <w:p w:rsidR="00DB2002" w:rsidRDefault="00DB2002" w:rsidP="00743C86"/>
    <w:p w:rsidR="00743C86" w:rsidRPr="00743C86" w:rsidRDefault="00DB2002" w:rsidP="00DB2002">
      <w:pPr>
        <w:ind w:left="1440" w:hanging="720"/>
      </w:pPr>
      <w:r>
        <w:t>e)</w:t>
      </w:r>
      <w:r>
        <w:tab/>
      </w:r>
      <w:r w:rsidR="00743C86" w:rsidRPr="00743C86">
        <w:t>Coordinating with other councils, committees and programs addressing similar issues to benefit people with developmental disabilities.</w:t>
      </w:r>
    </w:p>
    <w:p w:rsidR="00DB2002" w:rsidRDefault="00DB2002" w:rsidP="00743C86"/>
    <w:p w:rsidR="00743C86" w:rsidRPr="00743C86" w:rsidRDefault="00DB2002" w:rsidP="00DB2002">
      <w:pPr>
        <w:ind w:left="1440" w:hanging="720"/>
      </w:pPr>
      <w:r>
        <w:t>f)</w:t>
      </w:r>
      <w:r>
        <w:tab/>
      </w:r>
      <w:r w:rsidR="00743C86" w:rsidRPr="00743C86">
        <w:t>Barrier elimination</w:t>
      </w:r>
      <w:r w:rsidR="00F90A60">
        <w:t xml:space="preserve"> and</w:t>
      </w:r>
      <w:r w:rsidR="00743C86" w:rsidRPr="00743C86">
        <w:t xml:space="preserve"> system design and redesign to promote access and use of community services by people with developmental disabilities.</w:t>
      </w:r>
    </w:p>
    <w:p w:rsidR="00DB2002" w:rsidRDefault="00DB2002" w:rsidP="00743C86"/>
    <w:p w:rsidR="00743C86" w:rsidRPr="00743C86" w:rsidRDefault="00DB2002" w:rsidP="00DB2002">
      <w:pPr>
        <w:ind w:left="1440" w:hanging="720"/>
      </w:pPr>
      <w:r>
        <w:t>g)</w:t>
      </w:r>
      <w:r>
        <w:tab/>
      </w:r>
      <w:r w:rsidR="00743C86" w:rsidRPr="00743C86">
        <w:t>Coalition development and citizen participation activities that educate the public about the capabilities, preferences and needs of people with developmental disabilities to enhance the policy agenda of the Council.</w:t>
      </w:r>
    </w:p>
    <w:p w:rsidR="00DB2002" w:rsidRDefault="00DB2002" w:rsidP="00743C86"/>
    <w:p w:rsidR="00743C86" w:rsidRPr="00743C86" w:rsidRDefault="00DB2002" w:rsidP="00DB2002">
      <w:pPr>
        <w:ind w:left="1440" w:hanging="720"/>
      </w:pPr>
      <w:r>
        <w:t>h)</w:t>
      </w:r>
      <w:r>
        <w:tab/>
      </w:r>
      <w:r w:rsidR="00743C86" w:rsidRPr="00743C86">
        <w:t>Supporting and conducting studies, gathering information and developing model policies and other information, and making recommend</w:t>
      </w:r>
      <w:r w:rsidR="00F90A60">
        <w:t>ations directly to federal and S</w:t>
      </w:r>
      <w:r w:rsidR="00743C86" w:rsidRPr="00743C86">
        <w:t>tate policymakers</w:t>
      </w:r>
      <w:r w:rsidR="00F90A60">
        <w:t>,</w:t>
      </w:r>
      <w:r w:rsidR="00743C86" w:rsidRPr="00743C86">
        <w:t xml:space="preserve"> including members of Congress, the </w:t>
      </w:r>
      <w:r w:rsidR="00F90A60">
        <w:t>Illinois General Assembly</w:t>
      </w:r>
      <w:r w:rsidR="00743C86" w:rsidRPr="00743C86">
        <w:t xml:space="preserve"> and </w:t>
      </w:r>
      <w:r w:rsidR="00F90A60">
        <w:t xml:space="preserve">the </w:t>
      </w:r>
      <w:r w:rsidR="00743C86" w:rsidRPr="00743C86">
        <w:t>Governor.</w:t>
      </w:r>
    </w:p>
    <w:p w:rsidR="00DB2002" w:rsidRDefault="00DB2002" w:rsidP="00743C86"/>
    <w:p w:rsidR="00743C86" w:rsidRPr="00743C86" w:rsidRDefault="00DB2002" w:rsidP="00DB2002">
      <w:pPr>
        <w:ind w:left="1440" w:hanging="720"/>
      </w:pPr>
      <w:r>
        <w:t>i)</w:t>
      </w:r>
      <w:r>
        <w:tab/>
      </w:r>
      <w:r w:rsidR="00743C86" w:rsidRPr="00743C86">
        <w:t>Demonstrating new approaches to services and supports generally on a time limited basis to show new approaches to serving individuals with developmental disabilities as part of an overall strategy for systemic change.</w:t>
      </w:r>
    </w:p>
    <w:p w:rsidR="00DB2002" w:rsidRDefault="00DB2002" w:rsidP="00743C86"/>
    <w:p w:rsidR="00743C86" w:rsidRPr="00743C86" w:rsidRDefault="00DB2002" w:rsidP="00DB2002">
      <w:pPr>
        <w:ind w:left="1440" w:hanging="720"/>
      </w:pPr>
      <w:r>
        <w:t>j)</w:t>
      </w:r>
      <w:r>
        <w:tab/>
      </w:r>
      <w:r w:rsidR="00743C86" w:rsidRPr="00743C86">
        <w:t>Other activities that may support the overall mission of the Council</w:t>
      </w:r>
      <w:r w:rsidR="00F90A60">
        <w:t>,</w:t>
      </w:r>
      <w:r w:rsidR="00743C86" w:rsidRPr="00743C86">
        <w:t xml:space="preserve"> as identified in the Act.</w:t>
      </w:r>
    </w:p>
    <w:sectPr w:rsidR="00743C86" w:rsidRPr="00743C8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99" w:rsidRDefault="00364A99">
      <w:r>
        <w:separator/>
      </w:r>
    </w:p>
  </w:endnote>
  <w:endnote w:type="continuationSeparator" w:id="0">
    <w:p w:rsidR="00364A99" w:rsidRDefault="0036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99" w:rsidRDefault="00364A99">
      <w:r>
        <w:separator/>
      </w:r>
    </w:p>
  </w:footnote>
  <w:footnote w:type="continuationSeparator" w:id="0">
    <w:p w:rsidR="00364A99" w:rsidRDefault="00364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167E"/>
    <w:multiLevelType w:val="multilevel"/>
    <w:tmpl w:val="C822454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3C86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0A21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5349"/>
    <w:rsid w:val="002760EE"/>
    <w:rsid w:val="00277366"/>
    <w:rsid w:val="002958AD"/>
    <w:rsid w:val="00295D36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4A99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4F3A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C7AF0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43C86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84B42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043E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1AB8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15F8D"/>
    <w:rsid w:val="00D2155A"/>
    <w:rsid w:val="00D27015"/>
    <w:rsid w:val="00D2776C"/>
    <w:rsid w:val="00D27E4E"/>
    <w:rsid w:val="00D32AA7"/>
    <w:rsid w:val="00D33832"/>
    <w:rsid w:val="00D3771D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002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82FB8"/>
    <w:rsid w:val="00F83011"/>
    <w:rsid w:val="00F8452A"/>
    <w:rsid w:val="00F90A60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