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3C" w:rsidRDefault="00F67C3C" w:rsidP="00F67C3C">
      <w:pPr>
        <w:widowControl w:val="0"/>
        <w:autoSpaceDE w:val="0"/>
        <w:autoSpaceDN w:val="0"/>
        <w:adjustRightInd w:val="0"/>
      </w:pPr>
      <w:bookmarkStart w:id="0" w:name="_GoBack"/>
      <w:bookmarkEnd w:id="0"/>
    </w:p>
    <w:p w:rsidR="00F67C3C" w:rsidRDefault="00F67C3C" w:rsidP="00F67C3C">
      <w:pPr>
        <w:widowControl w:val="0"/>
        <w:autoSpaceDE w:val="0"/>
        <w:autoSpaceDN w:val="0"/>
        <w:adjustRightInd w:val="0"/>
      </w:pPr>
      <w:r>
        <w:rPr>
          <w:b/>
          <w:bCs/>
        </w:rPr>
        <w:t>Section 690.30  Licensure</w:t>
      </w:r>
      <w:r>
        <w:t xml:space="preserve"> </w:t>
      </w:r>
    </w:p>
    <w:p w:rsidR="00F67C3C" w:rsidRDefault="00F67C3C" w:rsidP="00F67C3C">
      <w:pPr>
        <w:widowControl w:val="0"/>
        <w:autoSpaceDE w:val="0"/>
        <w:autoSpaceDN w:val="0"/>
        <w:adjustRightInd w:val="0"/>
      </w:pPr>
    </w:p>
    <w:p w:rsidR="00F67C3C" w:rsidRDefault="00F67C3C" w:rsidP="00F67C3C">
      <w:pPr>
        <w:widowControl w:val="0"/>
        <w:autoSpaceDE w:val="0"/>
        <w:autoSpaceDN w:val="0"/>
        <w:adjustRightInd w:val="0"/>
        <w:ind w:left="1440" w:hanging="720"/>
      </w:pPr>
      <w:r>
        <w:t>a)</w:t>
      </w:r>
      <w:r>
        <w:tab/>
        <w:t xml:space="preserve">No nurse agency, whether located within or outside the boundaries of the State of Illinois, assigning or referring nurses or certified nurse aides to Illinois health care facilities, shall be established, operated, maintained or advertised until such agency has been issued a license by the Department. </w:t>
      </w:r>
    </w:p>
    <w:p w:rsidR="00E20268" w:rsidRDefault="00E20268" w:rsidP="00F67C3C">
      <w:pPr>
        <w:widowControl w:val="0"/>
        <w:autoSpaceDE w:val="0"/>
        <w:autoSpaceDN w:val="0"/>
        <w:adjustRightInd w:val="0"/>
        <w:ind w:left="1440" w:hanging="720"/>
      </w:pPr>
    </w:p>
    <w:p w:rsidR="00F67C3C" w:rsidRDefault="00F67C3C" w:rsidP="00F67C3C">
      <w:pPr>
        <w:widowControl w:val="0"/>
        <w:autoSpaceDE w:val="0"/>
        <w:autoSpaceDN w:val="0"/>
        <w:adjustRightInd w:val="0"/>
        <w:ind w:left="1440" w:hanging="720"/>
      </w:pPr>
      <w:r>
        <w:t>b)</w:t>
      </w:r>
      <w:r>
        <w:tab/>
        <w:t xml:space="preserve">A separate license must be issued for each location from which a nurse agency will be operated unless the nurse agency is owned and managed by the same individual, firm, corporation, partnership or other legal entity. </w:t>
      </w:r>
    </w:p>
    <w:p w:rsidR="00E20268" w:rsidRDefault="00E20268" w:rsidP="00F67C3C">
      <w:pPr>
        <w:widowControl w:val="0"/>
        <w:autoSpaceDE w:val="0"/>
        <w:autoSpaceDN w:val="0"/>
        <w:adjustRightInd w:val="0"/>
        <w:ind w:left="1440" w:hanging="720"/>
      </w:pPr>
    </w:p>
    <w:p w:rsidR="00F67C3C" w:rsidRDefault="00F67C3C" w:rsidP="00F67C3C">
      <w:pPr>
        <w:widowControl w:val="0"/>
        <w:autoSpaceDE w:val="0"/>
        <w:autoSpaceDN w:val="0"/>
        <w:adjustRightInd w:val="0"/>
        <w:ind w:left="1440" w:hanging="720"/>
      </w:pPr>
      <w:r>
        <w:t>c)</w:t>
      </w:r>
      <w:r>
        <w:tab/>
        <w:t xml:space="preserve">An agency that is licensed as a home health care agency must also be licensed as a nurse agency if it is referring or assigning nurses or certified nurse aides to health care facilities unless the assignment or referral is as a private duty nurse or certified nurse aide for the benefit of a particular individual with payment for the services made by, or on behalf of, that individual. </w:t>
      </w:r>
    </w:p>
    <w:p w:rsidR="00E20268" w:rsidRDefault="00E20268" w:rsidP="00F67C3C">
      <w:pPr>
        <w:widowControl w:val="0"/>
        <w:autoSpaceDE w:val="0"/>
        <w:autoSpaceDN w:val="0"/>
        <w:adjustRightInd w:val="0"/>
        <w:ind w:left="1440" w:hanging="720"/>
      </w:pPr>
    </w:p>
    <w:p w:rsidR="00F67C3C" w:rsidRDefault="00F67C3C" w:rsidP="00F67C3C">
      <w:pPr>
        <w:widowControl w:val="0"/>
        <w:autoSpaceDE w:val="0"/>
        <w:autoSpaceDN w:val="0"/>
        <w:adjustRightInd w:val="0"/>
        <w:ind w:left="1440" w:hanging="720"/>
      </w:pPr>
      <w:r>
        <w:t>d)</w:t>
      </w:r>
      <w:r>
        <w:tab/>
        <w:t xml:space="preserve">An agency that is licensed as a private employment agency must also be licensed as a nurse agency if it refers nurses or certified nurse aides to health care facilities unless such referral is only for purposes of full time employment by the health care facility. </w:t>
      </w:r>
    </w:p>
    <w:sectPr w:rsidR="00F67C3C" w:rsidSect="00F67C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7C3C"/>
    <w:rsid w:val="003E5F33"/>
    <w:rsid w:val="005C3366"/>
    <w:rsid w:val="00963BAA"/>
    <w:rsid w:val="009A6323"/>
    <w:rsid w:val="00E20268"/>
    <w:rsid w:val="00F6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2012-06-21T21:25:00Z</dcterms:created>
  <dcterms:modified xsi:type="dcterms:W3CDTF">2012-06-21T21:25:00Z</dcterms:modified>
</cp:coreProperties>
</file>