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E3" w:rsidRDefault="00CB06E3" w:rsidP="00CB06E3">
      <w:pPr>
        <w:widowControl w:val="0"/>
        <w:autoSpaceDE w:val="0"/>
        <w:autoSpaceDN w:val="0"/>
        <w:adjustRightInd w:val="0"/>
      </w:pPr>
      <w:bookmarkStart w:id="0" w:name="_GoBack"/>
      <w:bookmarkEnd w:id="0"/>
    </w:p>
    <w:p w:rsidR="00CB06E3" w:rsidRDefault="00CB06E3" w:rsidP="00CB06E3">
      <w:pPr>
        <w:widowControl w:val="0"/>
        <w:autoSpaceDE w:val="0"/>
        <w:autoSpaceDN w:val="0"/>
        <w:adjustRightInd w:val="0"/>
      </w:pPr>
      <w:r>
        <w:rPr>
          <w:b/>
          <w:bCs/>
        </w:rPr>
        <w:t>Section 750.410  Licensing of Apprentice Plumbers</w:t>
      </w:r>
      <w:r>
        <w:t xml:space="preserve"> </w:t>
      </w:r>
    </w:p>
    <w:p w:rsidR="00CB06E3" w:rsidRDefault="00CB06E3" w:rsidP="00CB06E3">
      <w:pPr>
        <w:widowControl w:val="0"/>
        <w:autoSpaceDE w:val="0"/>
        <w:autoSpaceDN w:val="0"/>
        <w:adjustRightInd w:val="0"/>
      </w:pPr>
    </w:p>
    <w:p w:rsidR="00CB06E3" w:rsidRDefault="00CB06E3" w:rsidP="00CB06E3">
      <w:pPr>
        <w:widowControl w:val="0"/>
        <w:autoSpaceDE w:val="0"/>
        <w:autoSpaceDN w:val="0"/>
        <w:adjustRightInd w:val="0"/>
        <w:ind w:left="1440" w:hanging="720"/>
      </w:pPr>
      <w:r>
        <w:t>a)</w:t>
      </w:r>
      <w:r>
        <w:tab/>
        <w:t xml:space="preserve">Initial License.  The Department shall issue an apprentice plumber's license to each qualified applicant.  In order to qualify, an applicant shall: </w:t>
      </w:r>
    </w:p>
    <w:p w:rsidR="005E7E3D" w:rsidRDefault="005E7E3D" w:rsidP="00CB06E3">
      <w:pPr>
        <w:widowControl w:val="0"/>
        <w:autoSpaceDE w:val="0"/>
        <w:autoSpaceDN w:val="0"/>
        <w:adjustRightInd w:val="0"/>
        <w:ind w:left="2160" w:hanging="720"/>
      </w:pPr>
    </w:p>
    <w:p w:rsidR="00CB06E3" w:rsidRDefault="00CB06E3" w:rsidP="00CB06E3">
      <w:pPr>
        <w:widowControl w:val="0"/>
        <w:autoSpaceDE w:val="0"/>
        <w:autoSpaceDN w:val="0"/>
        <w:adjustRightInd w:val="0"/>
        <w:ind w:left="2160" w:hanging="720"/>
      </w:pPr>
      <w:r>
        <w:t>1)</w:t>
      </w:r>
      <w:r>
        <w:tab/>
        <w:t xml:space="preserve">Be at least 16 years of age. </w:t>
      </w:r>
    </w:p>
    <w:p w:rsidR="005E7E3D" w:rsidRDefault="005E7E3D" w:rsidP="00CB06E3">
      <w:pPr>
        <w:widowControl w:val="0"/>
        <w:autoSpaceDE w:val="0"/>
        <w:autoSpaceDN w:val="0"/>
        <w:adjustRightInd w:val="0"/>
        <w:ind w:left="2160" w:hanging="720"/>
      </w:pPr>
    </w:p>
    <w:p w:rsidR="00CB06E3" w:rsidRDefault="00CB06E3" w:rsidP="00CB06E3">
      <w:pPr>
        <w:widowControl w:val="0"/>
        <w:autoSpaceDE w:val="0"/>
        <w:autoSpaceDN w:val="0"/>
        <w:adjustRightInd w:val="0"/>
        <w:ind w:left="2160" w:hanging="720"/>
      </w:pPr>
      <w:r>
        <w:t>2)</w:t>
      </w:r>
      <w:r>
        <w:tab/>
        <w:t xml:space="preserve">Verify on the Department's application form that the applicant is sponsored by an Illinois licensed plumber. The name and license number of the Illinois licensed plumber or program sponsor shall be included on the application form. </w:t>
      </w:r>
    </w:p>
    <w:p w:rsidR="005E7E3D" w:rsidRDefault="005E7E3D" w:rsidP="00CB06E3">
      <w:pPr>
        <w:widowControl w:val="0"/>
        <w:autoSpaceDE w:val="0"/>
        <w:autoSpaceDN w:val="0"/>
        <w:adjustRightInd w:val="0"/>
        <w:ind w:left="2160" w:hanging="720"/>
      </w:pPr>
    </w:p>
    <w:p w:rsidR="00CB06E3" w:rsidRDefault="00CB06E3" w:rsidP="00CB06E3">
      <w:pPr>
        <w:widowControl w:val="0"/>
        <w:autoSpaceDE w:val="0"/>
        <w:autoSpaceDN w:val="0"/>
        <w:adjustRightInd w:val="0"/>
        <w:ind w:left="2160" w:hanging="720"/>
      </w:pPr>
      <w:r>
        <w:t>3)</w:t>
      </w:r>
      <w:r>
        <w:tab/>
        <w:t xml:space="preserve">Pay to the Department the required license fee. </w:t>
      </w:r>
    </w:p>
    <w:p w:rsidR="005E7E3D" w:rsidRDefault="005E7E3D" w:rsidP="00CB06E3">
      <w:pPr>
        <w:widowControl w:val="0"/>
        <w:autoSpaceDE w:val="0"/>
        <w:autoSpaceDN w:val="0"/>
        <w:adjustRightInd w:val="0"/>
        <w:ind w:left="1440" w:hanging="720"/>
      </w:pPr>
    </w:p>
    <w:p w:rsidR="00CB06E3" w:rsidRDefault="00CB06E3" w:rsidP="00CB06E3">
      <w:pPr>
        <w:widowControl w:val="0"/>
        <w:autoSpaceDE w:val="0"/>
        <w:autoSpaceDN w:val="0"/>
        <w:adjustRightInd w:val="0"/>
        <w:ind w:left="1440" w:hanging="720"/>
      </w:pPr>
      <w:r>
        <w:t>b)</w:t>
      </w:r>
      <w:r>
        <w:tab/>
        <w:t xml:space="preserve">Renewal. All plumbers' licenses shall expire on April 30 of each year, except initial licenses issued after February 15 shall expire one year after the next April 30.  An apprentice plumber's license may be renewed for a period of one year from each succeeding May 1 upon payment prior to May 1 of the required renewal fee.  No licensed apprentice plumber may serve more than a 6 year licensed apprenticeship period. </w:t>
      </w:r>
    </w:p>
    <w:p w:rsidR="00CB06E3" w:rsidRDefault="00CB06E3" w:rsidP="00CB06E3">
      <w:pPr>
        <w:widowControl w:val="0"/>
        <w:autoSpaceDE w:val="0"/>
        <w:autoSpaceDN w:val="0"/>
        <w:adjustRightInd w:val="0"/>
        <w:ind w:left="1440" w:hanging="720"/>
      </w:pPr>
    </w:p>
    <w:p w:rsidR="00CB06E3" w:rsidRDefault="00CB06E3" w:rsidP="00CB06E3">
      <w:pPr>
        <w:widowControl w:val="0"/>
        <w:autoSpaceDE w:val="0"/>
        <w:autoSpaceDN w:val="0"/>
        <w:adjustRightInd w:val="0"/>
        <w:ind w:left="1440" w:hanging="720"/>
      </w:pPr>
      <w:r>
        <w:t xml:space="preserve">(Source:  Added at 24 Ill. Reg. 12019, effective August 1, 2000) </w:t>
      </w:r>
    </w:p>
    <w:sectPr w:rsidR="00CB06E3" w:rsidSect="00CB06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06E3"/>
    <w:rsid w:val="003178E3"/>
    <w:rsid w:val="005C3366"/>
    <w:rsid w:val="005E7E3D"/>
    <w:rsid w:val="007B7EE5"/>
    <w:rsid w:val="00A803E7"/>
    <w:rsid w:val="00CB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