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B0" w:rsidRDefault="00800EB0" w:rsidP="00800E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0EB0" w:rsidRDefault="00800EB0" w:rsidP="00800E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870.400  Application Fee</w:t>
      </w:r>
      <w:r>
        <w:t xml:space="preserve"> </w:t>
      </w:r>
    </w:p>
    <w:p w:rsidR="00800EB0" w:rsidRDefault="00800EB0" w:rsidP="00800EB0">
      <w:pPr>
        <w:widowControl w:val="0"/>
        <w:autoSpaceDE w:val="0"/>
        <w:autoSpaceDN w:val="0"/>
        <w:adjustRightInd w:val="0"/>
      </w:pPr>
    </w:p>
    <w:p w:rsidR="00800EB0" w:rsidRDefault="00800EB0" w:rsidP="00800EB0">
      <w:pPr>
        <w:widowControl w:val="0"/>
        <w:autoSpaceDE w:val="0"/>
        <w:autoSpaceDN w:val="0"/>
        <w:adjustRightInd w:val="0"/>
      </w:pPr>
      <w:r>
        <w:t xml:space="preserve">Applicants for any certificate or Special Waste Endorsement, or the renewal of any certificate or Special Waste Endorsement, shall submit a $100.00 application fee with the application.  Any person who seeks a Special Waste Endorsement concurrent with the submittal of an application for a Class A Certificate shall not be required to pay two application fees. </w:t>
      </w:r>
    </w:p>
    <w:sectPr w:rsidR="00800EB0" w:rsidSect="00800E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EB0"/>
    <w:rsid w:val="00397036"/>
    <w:rsid w:val="005C3366"/>
    <w:rsid w:val="00673791"/>
    <w:rsid w:val="00800EB0"/>
    <w:rsid w:val="00A2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