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03" w:rsidRDefault="008A3803" w:rsidP="008A3803">
      <w:pPr>
        <w:widowControl w:val="0"/>
        <w:autoSpaceDE w:val="0"/>
        <w:autoSpaceDN w:val="0"/>
        <w:adjustRightInd w:val="0"/>
      </w:pPr>
    </w:p>
    <w:p w:rsidR="008A3803" w:rsidRDefault="008A3803" w:rsidP="008A38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1110.10  Definitions</w:t>
      </w:r>
      <w:r>
        <w:t xml:space="preserve"> </w:t>
      </w:r>
    </w:p>
    <w:p w:rsidR="008A3803" w:rsidRDefault="008A3803" w:rsidP="008A3803">
      <w:pPr>
        <w:widowControl w:val="0"/>
        <w:autoSpaceDE w:val="0"/>
        <w:autoSpaceDN w:val="0"/>
        <w:adjustRightInd w:val="0"/>
      </w:pPr>
    </w:p>
    <w:p w:rsidR="00DF65F4" w:rsidRPr="00DF65F4" w:rsidRDefault="00DF65F4" w:rsidP="00667BBD">
      <w:pPr>
        <w:widowControl w:val="0"/>
        <w:autoSpaceDE w:val="0"/>
        <w:autoSpaceDN w:val="0"/>
        <w:adjustRightInd w:val="0"/>
        <w:ind w:left="1440"/>
      </w:pPr>
      <w:r w:rsidRPr="00DF65F4">
        <w:t xml:space="preserve">"Address of </w:t>
      </w:r>
      <w:r w:rsidR="00667BBD">
        <w:t>R</w:t>
      </w:r>
      <w:r w:rsidRPr="00DF65F4">
        <w:t>ecord" means the address and/or email address required to be on file with the Department's Licensure Maintenance Unit by a licensee or, in the case of an unlicensed person, the most recent publicly ascertainable address.</w:t>
      </w:r>
    </w:p>
    <w:p w:rsidR="00DF65F4" w:rsidRPr="00DF65F4" w:rsidRDefault="00DF65F4" w:rsidP="005D263B">
      <w:pPr>
        <w:widowControl w:val="0"/>
        <w:autoSpaceDE w:val="0"/>
        <w:autoSpaceDN w:val="0"/>
        <w:adjustRightInd w:val="0"/>
      </w:pPr>
    </w:p>
    <w:p w:rsidR="00DF65F4" w:rsidRPr="00DF65F4" w:rsidRDefault="00DF65F4" w:rsidP="00871828">
      <w:pPr>
        <w:ind w:left="1440"/>
      </w:pPr>
      <w:r w:rsidRPr="00DF65F4">
        <w:t xml:space="preserve">"Administrative Law Judge" </w:t>
      </w:r>
      <w:r w:rsidR="00287592">
        <w:t>or "</w:t>
      </w:r>
      <w:proofErr w:type="spellStart"/>
      <w:r w:rsidR="00287592">
        <w:t>ALJ</w:t>
      </w:r>
      <w:proofErr w:type="spellEnd"/>
      <w:r w:rsidR="00287592">
        <w:t xml:space="preserve">" </w:t>
      </w:r>
      <w:r w:rsidRPr="00DF65F4">
        <w:t>means an attorney licensed to practice law in the State of Illinois who has been designated by the Director to conduct any hearings governed by this Part.</w:t>
      </w:r>
      <w:r>
        <w:t xml:space="preserve"> </w:t>
      </w:r>
      <w:r w:rsidRPr="00DF65F4">
        <w:t xml:space="preserve"> For the purposes of this Part, "Administrative Law Judge</w:t>
      </w:r>
      <w:r>
        <w:t>"</w:t>
      </w:r>
      <w:r w:rsidRPr="00DF65F4">
        <w:t xml:space="preserve"> means the same as </w:t>
      </w:r>
      <w:r>
        <w:t>"</w:t>
      </w:r>
      <w:r w:rsidRPr="00DF65F4">
        <w:t>Hearing Officer</w:t>
      </w:r>
      <w:r>
        <w:t>"</w:t>
      </w:r>
      <w:r w:rsidRPr="00DF65F4">
        <w:t xml:space="preserve"> as referenced in the </w:t>
      </w:r>
      <w:proofErr w:type="spellStart"/>
      <w:r w:rsidR="00A871D6">
        <w:t>DFPR</w:t>
      </w:r>
      <w:proofErr w:type="spellEnd"/>
      <w:r w:rsidR="00A871D6">
        <w:t xml:space="preserve"> Law</w:t>
      </w:r>
      <w:r w:rsidRPr="00DF65F4">
        <w:t xml:space="preserve"> or in any Act administered by the Division.</w:t>
      </w:r>
    </w:p>
    <w:p w:rsidR="00DF65F4" w:rsidRPr="00DF65F4" w:rsidRDefault="00DF65F4" w:rsidP="005D263B">
      <w:pPr>
        <w:widowControl w:val="0"/>
        <w:autoSpaceDE w:val="0"/>
        <w:autoSpaceDN w:val="0"/>
        <w:adjustRightInd w:val="0"/>
      </w:pPr>
    </w:p>
    <w:p w:rsidR="008A3803" w:rsidRDefault="00DF65F4" w:rsidP="006016DC">
      <w:pPr>
        <w:widowControl w:val="0"/>
        <w:autoSpaceDE w:val="0"/>
        <w:autoSpaceDN w:val="0"/>
        <w:adjustRightInd w:val="0"/>
        <w:ind w:left="1440"/>
      </w:pPr>
      <w:r w:rsidRPr="00DF65F4">
        <w:t xml:space="preserve">"Board" means any Board or Committee created or existing under the </w:t>
      </w:r>
      <w:proofErr w:type="spellStart"/>
      <w:r w:rsidR="00A871D6">
        <w:t>DFPR</w:t>
      </w:r>
      <w:proofErr w:type="spellEnd"/>
      <w:r w:rsidR="00A871D6">
        <w:t xml:space="preserve"> Law</w:t>
      </w:r>
      <w:r w:rsidRPr="00DF65F4">
        <w:t xml:space="preserve"> or other Acts as advisory Boards or Committees to the Secretary or Director.</w:t>
      </w:r>
      <w:r w:rsidR="009A4D66" w:rsidRPr="00DF65F4" w:rsidDel="009A4D66">
        <w:t xml:space="preserve"> </w:t>
      </w:r>
    </w:p>
    <w:p w:rsidR="0030274E" w:rsidRDefault="0030274E" w:rsidP="005D263B">
      <w:pPr>
        <w:widowControl w:val="0"/>
        <w:autoSpaceDE w:val="0"/>
        <w:autoSpaceDN w:val="0"/>
        <w:adjustRightInd w:val="0"/>
      </w:pPr>
    </w:p>
    <w:p w:rsidR="008A3803" w:rsidRDefault="00DF65F4" w:rsidP="006016DC">
      <w:pPr>
        <w:widowControl w:val="0"/>
        <w:autoSpaceDE w:val="0"/>
        <w:autoSpaceDN w:val="0"/>
        <w:adjustRightInd w:val="0"/>
        <w:ind w:left="1440"/>
      </w:pPr>
      <w:r>
        <w:t>"Clerk of the Court"</w:t>
      </w:r>
      <w:r w:rsidRPr="00B60DA0">
        <w:t xml:space="preserve"> means the person or unit designated by the Division to receive filings and to date stamp them</w:t>
      </w:r>
      <w:r w:rsidR="006016DC">
        <w:t>.</w:t>
      </w:r>
    </w:p>
    <w:p w:rsidR="0030274E" w:rsidRDefault="0030274E" w:rsidP="005D263B">
      <w:pPr>
        <w:widowControl w:val="0"/>
        <w:autoSpaceDE w:val="0"/>
        <w:autoSpaceDN w:val="0"/>
        <w:adjustRightInd w:val="0"/>
      </w:pPr>
    </w:p>
    <w:p w:rsidR="008A3803" w:rsidRDefault="008A3803" w:rsidP="00287592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</w:t>
      </w:r>
      <w:r w:rsidR="00DF65F4">
        <w:t xml:space="preserve">Financial and </w:t>
      </w:r>
      <w:r w:rsidR="00D9568C">
        <w:t>Professional Regulation.</w:t>
      </w:r>
    </w:p>
    <w:p w:rsidR="0030274E" w:rsidRDefault="0030274E" w:rsidP="009A4D66">
      <w:pPr>
        <w:widowControl w:val="0"/>
        <w:autoSpaceDE w:val="0"/>
        <w:autoSpaceDN w:val="0"/>
        <w:adjustRightInd w:val="0"/>
      </w:pPr>
    </w:p>
    <w:p w:rsidR="00DF41DD" w:rsidRPr="00567094" w:rsidRDefault="00DF41DD" w:rsidP="00287592">
      <w:pPr>
        <w:widowControl w:val="0"/>
        <w:autoSpaceDE w:val="0"/>
        <w:autoSpaceDN w:val="0"/>
        <w:adjustRightInd w:val="0"/>
        <w:ind w:left="1440"/>
      </w:pPr>
      <w:r w:rsidRPr="00567094">
        <w:t>"</w:t>
      </w:r>
      <w:proofErr w:type="spellStart"/>
      <w:r w:rsidRPr="00567094">
        <w:t>DFPR</w:t>
      </w:r>
      <w:proofErr w:type="spellEnd"/>
      <w:r w:rsidRPr="00567094">
        <w:t xml:space="preserve"> Law" means the Department of </w:t>
      </w:r>
      <w:r w:rsidR="00567094" w:rsidRPr="00567094">
        <w:t>Financial and</w:t>
      </w:r>
      <w:r w:rsidR="00567094">
        <w:t xml:space="preserve"> </w:t>
      </w:r>
      <w:r w:rsidRPr="00567094">
        <w:t xml:space="preserve">Professional Regulation Law of the Civil Administrative Code of Illinois [20 </w:t>
      </w:r>
      <w:proofErr w:type="spellStart"/>
      <w:r w:rsidRPr="00567094">
        <w:t>ILCS</w:t>
      </w:r>
      <w:proofErr w:type="spellEnd"/>
      <w:r w:rsidRPr="00567094">
        <w:t xml:space="preserve"> 2105].</w:t>
      </w:r>
    </w:p>
    <w:p w:rsidR="00DF41DD" w:rsidRDefault="00DF41DD" w:rsidP="009A4D66">
      <w:pPr>
        <w:widowControl w:val="0"/>
        <w:autoSpaceDE w:val="0"/>
        <w:autoSpaceDN w:val="0"/>
        <w:adjustRightInd w:val="0"/>
      </w:pPr>
    </w:p>
    <w:p w:rsidR="008A3803" w:rsidRDefault="008A3803" w:rsidP="00287592">
      <w:pPr>
        <w:widowControl w:val="0"/>
        <w:autoSpaceDE w:val="0"/>
        <w:autoSpaceDN w:val="0"/>
        <w:adjustRightInd w:val="0"/>
        <w:ind w:left="1440"/>
      </w:pPr>
      <w:r>
        <w:t xml:space="preserve">"Director" means the Director of the </w:t>
      </w:r>
      <w:r w:rsidR="00DF65F4" w:rsidRPr="00156A7E">
        <w:t>Division of Professional Regulation or the Director of the Division of Real Estate</w:t>
      </w:r>
      <w:r>
        <w:t xml:space="preserve"> or duly appointed Acting Director, </w:t>
      </w:r>
      <w:r w:rsidR="00DF65F4" w:rsidRPr="00156A7E">
        <w:t>with the authority delegated by the Secretary</w:t>
      </w:r>
      <w:r w:rsidR="006016DC">
        <w:t>.</w:t>
      </w:r>
    </w:p>
    <w:p w:rsidR="00DF65F4" w:rsidRDefault="00DF65F4" w:rsidP="005D263B">
      <w:pPr>
        <w:widowControl w:val="0"/>
        <w:autoSpaceDE w:val="0"/>
        <w:autoSpaceDN w:val="0"/>
        <w:adjustRightInd w:val="0"/>
      </w:pPr>
    </w:p>
    <w:p w:rsidR="0030274E" w:rsidRDefault="00DF65F4" w:rsidP="00871828">
      <w:pPr>
        <w:widowControl w:val="0"/>
        <w:autoSpaceDE w:val="0"/>
        <w:autoSpaceDN w:val="0"/>
        <w:adjustRightInd w:val="0"/>
        <w:ind w:left="1440"/>
      </w:pPr>
      <w:r>
        <w:t>"Division"</w:t>
      </w:r>
      <w:r w:rsidRPr="00E025CF">
        <w:t xml:space="preserve"> means the Division of Professional Regulation or the Division of Real Estate within the Department</w:t>
      </w:r>
      <w:r w:rsidR="006016DC">
        <w:t>, as the context indicates</w:t>
      </w:r>
      <w:r w:rsidRPr="00E025CF">
        <w:t>.</w:t>
      </w:r>
    </w:p>
    <w:p w:rsidR="00D9568C" w:rsidRDefault="00D9568C" w:rsidP="005D263B">
      <w:pPr>
        <w:widowControl w:val="0"/>
        <w:autoSpaceDE w:val="0"/>
        <w:autoSpaceDN w:val="0"/>
        <w:adjustRightInd w:val="0"/>
      </w:pPr>
    </w:p>
    <w:p w:rsidR="00871828" w:rsidRPr="00871828" w:rsidRDefault="00871828" w:rsidP="00871828">
      <w:pPr>
        <w:widowControl w:val="0"/>
        <w:autoSpaceDE w:val="0"/>
        <w:autoSpaceDN w:val="0"/>
        <w:adjustRightInd w:val="0"/>
        <w:ind w:left="1440"/>
      </w:pPr>
      <w:r w:rsidRPr="00871828">
        <w:t>"Formal Hearing" means a formal proceeding that is conducted on the record before an Administrative Law Judge during which the parties present evidence and make arguments regarding appropriate action on a contested matter.</w:t>
      </w:r>
    </w:p>
    <w:p w:rsidR="00871828" w:rsidRDefault="00871828" w:rsidP="005D263B">
      <w:pPr>
        <w:widowControl w:val="0"/>
        <w:autoSpaceDE w:val="0"/>
        <w:autoSpaceDN w:val="0"/>
        <w:adjustRightInd w:val="0"/>
      </w:pPr>
    </w:p>
    <w:p w:rsidR="00D9568C" w:rsidRDefault="008A3803" w:rsidP="00287592">
      <w:pPr>
        <w:widowControl w:val="0"/>
        <w:autoSpaceDE w:val="0"/>
        <w:autoSpaceDN w:val="0"/>
        <w:adjustRightInd w:val="0"/>
        <w:ind w:left="1440"/>
      </w:pPr>
      <w:r>
        <w:t xml:space="preserve">"Hearing" means any hearing authorized to be held in the Department or before any of its </w:t>
      </w:r>
      <w:r w:rsidRPr="001637FB">
        <w:t xml:space="preserve">several </w:t>
      </w:r>
      <w:r w:rsidR="00DF65F4" w:rsidRPr="001637FB">
        <w:t>Boards within the Division, an Administrative Law Judge,</w:t>
      </w:r>
      <w:r w:rsidRPr="001637FB">
        <w:t xml:space="preserve"> the Director </w:t>
      </w:r>
      <w:r w:rsidR="00DF65F4" w:rsidRPr="001637FB">
        <w:t xml:space="preserve">or the Secretary </w:t>
      </w:r>
      <w:r w:rsidRPr="001637FB">
        <w:t xml:space="preserve">by the </w:t>
      </w:r>
      <w:proofErr w:type="spellStart"/>
      <w:r w:rsidR="00DF41DD">
        <w:t>DFPR</w:t>
      </w:r>
      <w:proofErr w:type="spellEnd"/>
      <w:r w:rsidR="00DF41DD">
        <w:t xml:space="preserve"> Law</w:t>
      </w:r>
      <w:r w:rsidRPr="001637FB">
        <w:t xml:space="preserve"> or any and all other applicable statutes at any time in</w:t>
      </w:r>
      <w:r>
        <w:t xml:space="preserve"> force in the State of Illinois.</w:t>
      </w:r>
    </w:p>
    <w:p w:rsidR="00D9568C" w:rsidRDefault="00D9568C" w:rsidP="005D263B">
      <w:pPr>
        <w:widowControl w:val="0"/>
        <w:autoSpaceDE w:val="0"/>
        <w:autoSpaceDN w:val="0"/>
        <w:adjustRightInd w:val="0"/>
      </w:pPr>
    </w:p>
    <w:p w:rsidR="008A3803" w:rsidRDefault="00D9568C" w:rsidP="00B23397">
      <w:pPr>
        <w:widowControl w:val="0"/>
        <w:autoSpaceDE w:val="0"/>
        <w:autoSpaceDN w:val="0"/>
        <w:adjustRightInd w:val="0"/>
        <w:ind w:left="1440"/>
      </w:pPr>
      <w:r>
        <w:t>"Licensee"</w:t>
      </w:r>
      <w:r w:rsidRPr="00E025CF">
        <w:t xml:space="preserve"> means any holder of</w:t>
      </w:r>
      <w:r w:rsidR="006016DC">
        <w:t>, or applicant for,</w:t>
      </w:r>
      <w:r w:rsidRPr="00E025CF">
        <w:t xml:space="preserve"> a lic</w:t>
      </w:r>
      <w:r>
        <w:t>ense, registration or other credential</w:t>
      </w:r>
      <w:r w:rsidRPr="00E025CF">
        <w:t xml:space="preserve"> issued by the Division.</w:t>
      </w:r>
      <w:r w:rsidR="000C3C0D">
        <w:t xml:space="preserve">  "Licensee" also includes an unlicensed person who holds himself or herself out to be a licensee or engages in a licensed activity.  For purposes of this definition, a license, registration or credential issued by the Division may be active, inactive, expired or in any other status.</w:t>
      </w:r>
    </w:p>
    <w:p w:rsidR="0030274E" w:rsidRDefault="0030274E" w:rsidP="005D263B">
      <w:pPr>
        <w:widowControl w:val="0"/>
        <w:autoSpaceDE w:val="0"/>
        <w:autoSpaceDN w:val="0"/>
        <w:adjustRightInd w:val="0"/>
      </w:pPr>
    </w:p>
    <w:p w:rsidR="0030274E" w:rsidRDefault="008A3803" w:rsidP="00287592">
      <w:pPr>
        <w:widowControl w:val="0"/>
        <w:autoSpaceDE w:val="0"/>
        <w:autoSpaceDN w:val="0"/>
        <w:adjustRightInd w:val="0"/>
        <w:ind w:left="1440"/>
      </w:pPr>
      <w:r>
        <w:lastRenderedPageBreak/>
        <w:t>"Petitioner" is a party who</w:t>
      </w:r>
      <w:r w:rsidR="006016DC">
        <w:t>,</w:t>
      </w:r>
      <w:r>
        <w:t xml:space="preserve"> by written petition</w:t>
      </w:r>
      <w:r w:rsidR="006016DC">
        <w:t>,</w:t>
      </w:r>
      <w:r>
        <w:t xml:space="preserve"> seeks relief or licensure under any provision of the statutes of the State of Illinois or any rule, order or determination of the </w:t>
      </w:r>
      <w:r w:rsidR="00D9568C">
        <w:t xml:space="preserve">Division.  </w:t>
      </w:r>
      <w:r w:rsidR="00D9568C" w:rsidRPr="00E025CF">
        <w:t>The party seeking licensure may a</w:t>
      </w:r>
      <w:r w:rsidR="00D9568C">
        <w:t>lso be identified as "</w:t>
      </w:r>
      <w:r w:rsidR="006016DC">
        <w:t>a</w:t>
      </w:r>
      <w:r w:rsidR="00D9568C">
        <w:t>pplicant".</w:t>
      </w:r>
    </w:p>
    <w:p w:rsidR="0030274E" w:rsidRDefault="0030274E" w:rsidP="005D263B">
      <w:pPr>
        <w:widowControl w:val="0"/>
        <w:autoSpaceDE w:val="0"/>
        <w:autoSpaceDN w:val="0"/>
        <w:adjustRightInd w:val="0"/>
      </w:pPr>
    </w:p>
    <w:p w:rsidR="008A3803" w:rsidRDefault="008A3803" w:rsidP="00287592">
      <w:pPr>
        <w:widowControl w:val="0"/>
        <w:autoSpaceDE w:val="0"/>
        <w:autoSpaceDN w:val="0"/>
        <w:adjustRightInd w:val="0"/>
        <w:ind w:left="1440"/>
      </w:pPr>
      <w:r>
        <w:t>"Respondent" is a person, firm, association</w:t>
      </w:r>
      <w:r w:rsidR="00D9568C">
        <w:t>, partnership,</w:t>
      </w:r>
      <w:r>
        <w:t xml:space="preserve"> corporation</w:t>
      </w:r>
      <w:r w:rsidR="00D9568C">
        <w:t>, limited liability company or other legal entity</w:t>
      </w:r>
      <w:r>
        <w:t xml:space="preserve"> against whom a complaint or </w:t>
      </w:r>
      <w:r w:rsidR="00D9568C">
        <w:t>notice</w:t>
      </w:r>
      <w:r w:rsidR="00E60040">
        <w:t xml:space="preserve"> </w:t>
      </w:r>
      <w:r w:rsidR="006016DC">
        <w:t>initiating a proceeding</w:t>
      </w:r>
      <w:r>
        <w:t xml:space="preserve"> is filed or to whom an order or complaint is directed by the </w:t>
      </w:r>
      <w:r w:rsidR="00D9568C">
        <w:t>Division</w:t>
      </w:r>
      <w:r>
        <w:t>.</w:t>
      </w:r>
    </w:p>
    <w:p w:rsidR="00D9568C" w:rsidRDefault="00D9568C" w:rsidP="005D263B">
      <w:pPr>
        <w:widowControl w:val="0"/>
        <w:autoSpaceDE w:val="0"/>
        <w:autoSpaceDN w:val="0"/>
        <w:adjustRightInd w:val="0"/>
      </w:pPr>
    </w:p>
    <w:p w:rsidR="00D9568C" w:rsidRDefault="00D9568C" w:rsidP="00B23397">
      <w:pPr>
        <w:widowControl w:val="0"/>
        <w:autoSpaceDE w:val="0"/>
        <w:autoSpaceDN w:val="0"/>
        <w:adjustRightInd w:val="0"/>
        <w:ind w:left="1440"/>
      </w:pPr>
      <w:r>
        <w:t>"</w:t>
      </w:r>
      <w:r w:rsidRPr="00E025CF">
        <w:t>Secretary</w:t>
      </w:r>
      <w:r>
        <w:t>"</w:t>
      </w:r>
      <w:r w:rsidRPr="00E025CF">
        <w:t xml:space="preserve"> means the Secretary of Financial and Professional Regulation.</w:t>
      </w:r>
    </w:p>
    <w:p w:rsidR="00D9568C" w:rsidRDefault="00D9568C" w:rsidP="009A4D66">
      <w:pPr>
        <w:widowControl w:val="0"/>
        <w:autoSpaceDE w:val="0"/>
        <w:autoSpaceDN w:val="0"/>
        <w:adjustRightInd w:val="0"/>
      </w:pPr>
    </w:p>
    <w:p w:rsidR="00D9568C" w:rsidRDefault="00D9568C" w:rsidP="00B23397">
      <w:pPr>
        <w:widowControl w:val="0"/>
        <w:autoSpaceDE w:val="0"/>
        <w:autoSpaceDN w:val="0"/>
        <w:adjustRightInd w:val="0"/>
        <w:ind w:left="1440"/>
      </w:pPr>
      <w:r>
        <w:t xml:space="preserve">"Unlicensed </w:t>
      </w:r>
      <w:r w:rsidR="006016DC">
        <w:t>P</w:t>
      </w:r>
      <w:r>
        <w:t>erson" means any person who has never held a license</w:t>
      </w:r>
      <w:r w:rsidR="0086720D">
        <w:t xml:space="preserve"> and</w:t>
      </w:r>
      <w:r w:rsidR="008D2247">
        <w:t xml:space="preserve"> who is not an applicant for licensure</w:t>
      </w:r>
      <w:r>
        <w:t>.</w:t>
      </w:r>
    </w:p>
    <w:p w:rsidR="00D9568C" w:rsidRDefault="00D9568C" w:rsidP="005D26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568C" w:rsidRDefault="00D9568C" w:rsidP="00D9568C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D2709D">
        <w:t>9969</w:t>
      </w:r>
      <w:r>
        <w:t xml:space="preserve">, effective </w:t>
      </w:r>
      <w:r w:rsidR="00D2709D">
        <w:t>September 13, 2019</w:t>
      </w:r>
      <w:r>
        <w:t>)</w:t>
      </w:r>
    </w:p>
    <w:sectPr w:rsidR="00D9568C" w:rsidSect="008A38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803"/>
    <w:rsid w:val="000338B3"/>
    <w:rsid w:val="000C3C0D"/>
    <w:rsid w:val="001637FB"/>
    <w:rsid w:val="00287592"/>
    <w:rsid w:val="0030274E"/>
    <w:rsid w:val="0032588E"/>
    <w:rsid w:val="003E2D90"/>
    <w:rsid w:val="004E26C7"/>
    <w:rsid w:val="00567094"/>
    <w:rsid w:val="005C3366"/>
    <w:rsid w:val="005D263B"/>
    <w:rsid w:val="006016DC"/>
    <w:rsid w:val="00667BBD"/>
    <w:rsid w:val="007508CC"/>
    <w:rsid w:val="00863DC6"/>
    <w:rsid w:val="0086720D"/>
    <w:rsid w:val="00871828"/>
    <w:rsid w:val="008A3803"/>
    <w:rsid w:val="008D2247"/>
    <w:rsid w:val="009A4D66"/>
    <w:rsid w:val="00A871D6"/>
    <w:rsid w:val="00AF7760"/>
    <w:rsid w:val="00B23397"/>
    <w:rsid w:val="00D2709D"/>
    <w:rsid w:val="00D6058C"/>
    <w:rsid w:val="00D9568C"/>
    <w:rsid w:val="00DF41DD"/>
    <w:rsid w:val="00DF65F4"/>
    <w:rsid w:val="00E6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B2F3CC-EC8B-4FE0-9F42-4EA258B5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Shipley, Melissa A.</cp:lastModifiedBy>
  <cp:revision>4</cp:revision>
  <dcterms:created xsi:type="dcterms:W3CDTF">2019-09-09T15:18:00Z</dcterms:created>
  <dcterms:modified xsi:type="dcterms:W3CDTF">2019-09-10T16:51:00Z</dcterms:modified>
</cp:coreProperties>
</file>