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34" w:rsidRDefault="00241034" w:rsidP="00241034">
      <w:pPr>
        <w:jc w:val="center"/>
      </w:pPr>
    </w:p>
    <w:p w:rsidR="000174EB" w:rsidRPr="00241034" w:rsidRDefault="00241034" w:rsidP="00241034">
      <w:pPr>
        <w:jc w:val="center"/>
      </w:pPr>
      <w:r w:rsidRPr="00241034">
        <w:t xml:space="preserve">SUBPART </w:t>
      </w:r>
      <w:r w:rsidR="00DC0CB9">
        <w:t>B</w:t>
      </w:r>
      <w:r w:rsidRPr="00241034">
        <w:t xml:space="preserve">:  </w:t>
      </w:r>
      <w:r w:rsidR="00DC0CB9">
        <w:t>NON-BINDING, ADVISORY OPINIONS ON CRIMINAL CONVICTIONS</w:t>
      </w:r>
      <w:bookmarkStart w:id="0" w:name="_GoBack"/>
      <w:bookmarkEnd w:id="0"/>
    </w:p>
    <w:sectPr w:rsidR="000174EB" w:rsidRPr="002410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BB" w:rsidRDefault="006536BB">
      <w:r>
        <w:separator/>
      </w:r>
    </w:p>
  </w:endnote>
  <w:endnote w:type="continuationSeparator" w:id="0">
    <w:p w:rsidR="006536BB" w:rsidRDefault="0065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BB" w:rsidRDefault="006536BB">
      <w:r>
        <w:separator/>
      </w:r>
    </w:p>
  </w:footnote>
  <w:footnote w:type="continuationSeparator" w:id="0">
    <w:p w:rsidR="006536BB" w:rsidRDefault="0065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B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034"/>
    <w:rsid w:val="00246C8D"/>
    <w:rsid w:val="0025131A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6B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1B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0CB9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5FB8EA-746C-40C9-A985-D2156AE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2014-08-18T22:46:00Z</dcterms:created>
  <dcterms:modified xsi:type="dcterms:W3CDTF">2014-08-18T22:46:00Z</dcterms:modified>
</cp:coreProperties>
</file>