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36" w:rsidRDefault="00F21F36" w:rsidP="009E5B7D">
      <w:pPr>
        <w:widowControl w:val="0"/>
        <w:autoSpaceDE w:val="0"/>
        <w:autoSpaceDN w:val="0"/>
        <w:adjustRightInd w:val="0"/>
      </w:pPr>
    </w:p>
    <w:p w:rsidR="009E5B7D" w:rsidRDefault="009E5B7D" w:rsidP="009E5B7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E5B7D" w:rsidRDefault="009E5B7D" w:rsidP="009E5B7D">
      <w:pPr>
        <w:widowControl w:val="0"/>
        <w:autoSpaceDE w:val="0"/>
        <w:autoSpaceDN w:val="0"/>
        <w:adjustRightInd w:val="0"/>
        <w:ind w:left="1440" w:hanging="1440"/>
      </w:pPr>
      <w:r>
        <w:t>1160.20</w:t>
      </w:r>
      <w:r>
        <w:tab/>
        <w:t xml:space="preserve">Examination </w:t>
      </w:r>
    </w:p>
    <w:p w:rsidR="009E5B7D" w:rsidRDefault="009E5B7D" w:rsidP="009E5B7D">
      <w:pPr>
        <w:widowControl w:val="0"/>
        <w:autoSpaceDE w:val="0"/>
        <w:autoSpaceDN w:val="0"/>
        <w:adjustRightInd w:val="0"/>
        <w:ind w:left="1440" w:hanging="1440"/>
      </w:pPr>
      <w:r>
        <w:t>1160.30</w:t>
      </w:r>
      <w:r>
        <w:tab/>
        <w:t xml:space="preserve">Application for Licensure </w:t>
      </w:r>
      <w:r w:rsidR="00BB7809">
        <w:t>by Examination</w:t>
      </w:r>
    </w:p>
    <w:p w:rsidR="009E5B7D" w:rsidRDefault="009E5B7D" w:rsidP="009E5B7D">
      <w:pPr>
        <w:widowControl w:val="0"/>
        <w:autoSpaceDE w:val="0"/>
        <w:autoSpaceDN w:val="0"/>
        <w:adjustRightInd w:val="0"/>
        <w:ind w:left="1440" w:hanging="1440"/>
      </w:pPr>
      <w:r>
        <w:t>1160.31</w:t>
      </w:r>
      <w:r>
        <w:tab/>
        <w:t xml:space="preserve">Approved Programs </w:t>
      </w:r>
    </w:p>
    <w:p w:rsidR="009E5B7D" w:rsidRDefault="009E5B7D" w:rsidP="009E5B7D">
      <w:pPr>
        <w:widowControl w:val="0"/>
        <w:autoSpaceDE w:val="0"/>
        <w:autoSpaceDN w:val="0"/>
        <w:adjustRightInd w:val="0"/>
        <w:ind w:left="1440" w:hanging="1440"/>
      </w:pPr>
      <w:r>
        <w:t>1160.35</w:t>
      </w:r>
      <w:r>
        <w:tab/>
        <w:t xml:space="preserve">Fees </w:t>
      </w:r>
    </w:p>
    <w:p w:rsidR="009E5B7D" w:rsidRDefault="009E5B7D" w:rsidP="009E5B7D">
      <w:pPr>
        <w:widowControl w:val="0"/>
        <w:autoSpaceDE w:val="0"/>
        <w:autoSpaceDN w:val="0"/>
        <w:adjustRightInd w:val="0"/>
        <w:ind w:left="1440" w:hanging="1440"/>
      </w:pPr>
      <w:r>
        <w:t>1160.40</w:t>
      </w:r>
      <w:r>
        <w:tab/>
        <w:t xml:space="preserve">Renewals </w:t>
      </w:r>
    </w:p>
    <w:p w:rsidR="009E5B7D" w:rsidRDefault="009E5B7D" w:rsidP="009E5B7D">
      <w:pPr>
        <w:widowControl w:val="0"/>
        <w:autoSpaceDE w:val="0"/>
        <w:autoSpaceDN w:val="0"/>
        <w:adjustRightInd w:val="0"/>
        <w:ind w:left="1440" w:hanging="1440"/>
      </w:pPr>
      <w:r>
        <w:t>1160.50</w:t>
      </w:r>
      <w:r>
        <w:tab/>
        <w:t xml:space="preserve">Restoration </w:t>
      </w:r>
    </w:p>
    <w:p w:rsidR="009E5B7D" w:rsidRDefault="009E5B7D" w:rsidP="009E5B7D">
      <w:pPr>
        <w:widowControl w:val="0"/>
        <w:autoSpaceDE w:val="0"/>
        <w:autoSpaceDN w:val="0"/>
        <w:adjustRightInd w:val="0"/>
        <w:ind w:left="1440" w:hanging="1440"/>
      </w:pPr>
      <w:r>
        <w:t>1160.60</w:t>
      </w:r>
      <w:r>
        <w:tab/>
      </w:r>
      <w:r w:rsidR="00BB7809">
        <w:t xml:space="preserve">Application for Licensure by </w:t>
      </w:r>
      <w:r>
        <w:t xml:space="preserve">Endorsement </w:t>
      </w:r>
    </w:p>
    <w:p w:rsidR="009C6293" w:rsidRDefault="009C6293" w:rsidP="009E5B7D">
      <w:pPr>
        <w:widowControl w:val="0"/>
        <w:autoSpaceDE w:val="0"/>
        <w:autoSpaceDN w:val="0"/>
        <w:adjustRightInd w:val="0"/>
        <w:ind w:left="1440" w:hanging="1440"/>
      </w:pPr>
      <w:r>
        <w:t>1160.64</w:t>
      </w:r>
      <w:r>
        <w:tab/>
        <w:t>Supervision</w:t>
      </w:r>
    </w:p>
    <w:p w:rsidR="009E5B7D" w:rsidRDefault="009E5B7D" w:rsidP="009E5B7D">
      <w:pPr>
        <w:widowControl w:val="0"/>
        <w:autoSpaceDE w:val="0"/>
        <w:autoSpaceDN w:val="0"/>
        <w:adjustRightInd w:val="0"/>
        <w:ind w:left="1440" w:hanging="1440"/>
      </w:pPr>
      <w:r>
        <w:t>1160.65</w:t>
      </w:r>
      <w:r>
        <w:tab/>
        <w:t xml:space="preserve">Continuing Education </w:t>
      </w:r>
    </w:p>
    <w:p w:rsidR="009E5B7D" w:rsidRDefault="009E5B7D" w:rsidP="009E5B7D">
      <w:pPr>
        <w:widowControl w:val="0"/>
        <w:autoSpaceDE w:val="0"/>
        <w:autoSpaceDN w:val="0"/>
        <w:adjustRightInd w:val="0"/>
        <w:ind w:left="1440" w:hanging="1440"/>
      </w:pPr>
      <w:r>
        <w:t>1160.70</w:t>
      </w:r>
      <w:r>
        <w:tab/>
        <w:t xml:space="preserve">Annual Report of Board </w:t>
      </w:r>
      <w:r w:rsidR="009C6293">
        <w:t>(Repealed)</w:t>
      </w:r>
    </w:p>
    <w:p w:rsidR="009E5B7D" w:rsidRDefault="009E5B7D" w:rsidP="009E5B7D">
      <w:pPr>
        <w:widowControl w:val="0"/>
        <w:autoSpaceDE w:val="0"/>
        <w:autoSpaceDN w:val="0"/>
        <w:adjustRightInd w:val="0"/>
        <w:ind w:left="1440" w:hanging="1440"/>
      </w:pPr>
      <w:r>
        <w:t>1160.80</w:t>
      </w:r>
      <w:r>
        <w:tab/>
        <w:t xml:space="preserve">Granting Variances </w:t>
      </w:r>
    </w:p>
    <w:sectPr w:rsidR="009E5B7D" w:rsidSect="009E5B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5B7D"/>
    <w:rsid w:val="001A3C5C"/>
    <w:rsid w:val="001A75C7"/>
    <w:rsid w:val="003F5AD2"/>
    <w:rsid w:val="00594E44"/>
    <w:rsid w:val="009C6293"/>
    <w:rsid w:val="009E5B7D"/>
    <w:rsid w:val="00BB7809"/>
    <w:rsid w:val="00BE284F"/>
    <w:rsid w:val="00BE5A0B"/>
    <w:rsid w:val="00F21F36"/>
    <w:rsid w:val="00F449B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DB4B364-2DCE-4513-916B-E33A18A7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4</cp:revision>
  <dcterms:created xsi:type="dcterms:W3CDTF">2012-06-21T21:32:00Z</dcterms:created>
  <dcterms:modified xsi:type="dcterms:W3CDTF">2016-09-27T18:39:00Z</dcterms:modified>
</cp:coreProperties>
</file>