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AF1D" w14:textId="77777777" w:rsidR="00295922" w:rsidRDefault="00295922" w:rsidP="00295922">
      <w:pPr>
        <w:jc w:val="center"/>
      </w:pPr>
      <w:r>
        <w:t>SUBPART A:  PRIVATE DETECTIVE</w:t>
      </w:r>
    </w:p>
    <w:p w14:paraId="6E75C632" w14:textId="77777777" w:rsidR="005A769D" w:rsidRDefault="005A769D" w:rsidP="00EE284F"/>
    <w:p w14:paraId="37416420" w14:textId="77777777" w:rsidR="00295922" w:rsidRDefault="00295922" w:rsidP="00295922">
      <w:r>
        <w:t>Section</w:t>
      </w:r>
    </w:p>
    <w:p w14:paraId="62AAF21F" w14:textId="77777777" w:rsidR="00295922" w:rsidRDefault="00295922" w:rsidP="00295922">
      <w:r>
        <w:t>1240.10</w:t>
      </w:r>
      <w:r>
        <w:tab/>
        <w:t xml:space="preserve">Application for Examination and Licensure – Private Detective </w:t>
      </w:r>
    </w:p>
    <w:p w14:paraId="53176893" w14:textId="77777777" w:rsidR="00295922" w:rsidRDefault="00A449A3" w:rsidP="00295922">
      <w:r>
        <w:t>1240.20</w:t>
      </w:r>
      <w:r>
        <w:tab/>
        <w:t>Application for Licensure − Private Detective Agency</w:t>
      </w:r>
    </w:p>
    <w:p w14:paraId="4413BD06" w14:textId="77777777" w:rsidR="00A449A3" w:rsidRDefault="00A449A3" w:rsidP="00295922"/>
    <w:p w14:paraId="44475F0E" w14:textId="77777777" w:rsidR="00295922" w:rsidRDefault="00295922" w:rsidP="00295922">
      <w:pPr>
        <w:jc w:val="center"/>
      </w:pPr>
      <w:r>
        <w:t>SUBPART B:  PRIVATE ALARM</w:t>
      </w:r>
    </w:p>
    <w:p w14:paraId="52BCEE04" w14:textId="77777777" w:rsidR="00EE284F" w:rsidRDefault="00EE284F" w:rsidP="00295922"/>
    <w:p w14:paraId="011667B1" w14:textId="6B3B085E" w:rsidR="00295922" w:rsidRDefault="00295922" w:rsidP="00295922">
      <w:r>
        <w:t xml:space="preserve">Section </w:t>
      </w:r>
    </w:p>
    <w:p w14:paraId="5394AF57" w14:textId="77777777" w:rsidR="00295922" w:rsidRDefault="00295922" w:rsidP="00295922">
      <w:r>
        <w:t>1240.100</w:t>
      </w:r>
      <w:r>
        <w:tab/>
        <w:t xml:space="preserve">Application for Examination and Licensure – Private Alarm Contractor </w:t>
      </w:r>
    </w:p>
    <w:p w14:paraId="0A1785BC" w14:textId="77777777" w:rsidR="00295922" w:rsidRDefault="00A449A3" w:rsidP="00295922">
      <w:r>
        <w:t>1240.110</w:t>
      </w:r>
      <w:r>
        <w:tab/>
        <w:t>Application for Licensure − Private Alarm Contractor Agency</w:t>
      </w:r>
    </w:p>
    <w:p w14:paraId="4372362B" w14:textId="77777777" w:rsidR="00A449A3" w:rsidRDefault="00A449A3" w:rsidP="00295922"/>
    <w:p w14:paraId="0F94E44B" w14:textId="77777777" w:rsidR="00295922" w:rsidRDefault="00295922" w:rsidP="00295922">
      <w:pPr>
        <w:jc w:val="center"/>
      </w:pPr>
      <w:r>
        <w:t xml:space="preserve">SUBPART C:  PRIVATE SECURITY </w:t>
      </w:r>
    </w:p>
    <w:p w14:paraId="7333673E" w14:textId="77777777" w:rsidR="00EE284F" w:rsidRDefault="00EE284F" w:rsidP="00295922"/>
    <w:p w14:paraId="5E06CE76" w14:textId="3503F0A3" w:rsidR="00295922" w:rsidRDefault="00295922" w:rsidP="00295922">
      <w:r>
        <w:t>Section</w:t>
      </w:r>
    </w:p>
    <w:p w14:paraId="462B6E11" w14:textId="77777777" w:rsidR="00295922" w:rsidRDefault="00295922" w:rsidP="00295922">
      <w:r>
        <w:t>1240.200</w:t>
      </w:r>
      <w:r>
        <w:tab/>
        <w:t xml:space="preserve">Application for Examination and Licensure – Private Security Contractor </w:t>
      </w:r>
    </w:p>
    <w:p w14:paraId="0B2A5CEB" w14:textId="77777777" w:rsidR="00295922" w:rsidRDefault="00A449A3" w:rsidP="00295922">
      <w:r>
        <w:t>1240.210</w:t>
      </w:r>
      <w:r>
        <w:tab/>
        <w:t xml:space="preserve">Application for Licensure − Private </w:t>
      </w:r>
      <w:r w:rsidR="005A769D">
        <w:t xml:space="preserve">Security </w:t>
      </w:r>
      <w:r>
        <w:t>Contractor Agency</w:t>
      </w:r>
    </w:p>
    <w:p w14:paraId="733B5592" w14:textId="77777777" w:rsidR="00A449A3" w:rsidRDefault="00A449A3" w:rsidP="00295922"/>
    <w:p w14:paraId="464EB6B4" w14:textId="77777777" w:rsidR="00295922" w:rsidRDefault="00295922" w:rsidP="00295922">
      <w:pPr>
        <w:jc w:val="center"/>
      </w:pPr>
      <w:r>
        <w:t>SUBPART D:  LOCKSMITH</w:t>
      </w:r>
    </w:p>
    <w:p w14:paraId="7D8B1602" w14:textId="77777777" w:rsidR="00EE284F" w:rsidRDefault="00EE284F" w:rsidP="00295922"/>
    <w:p w14:paraId="54C3EA2F" w14:textId="160CA10C" w:rsidR="00295922" w:rsidRDefault="00295922" w:rsidP="00295922">
      <w:r>
        <w:t>Section</w:t>
      </w:r>
    </w:p>
    <w:p w14:paraId="7AFC0242" w14:textId="77777777" w:rsidR="00295922" w:rsidRDefault="00295922" w:rsidP="00295922">
      <w:r>
        <w:t>1240.300</w:t>
      </w:r>
      <w:r>
        <w:tab/>
        <w:t xml:space="preserve">Application for Examination and Licensure – Locksmith </w:t>
      </w:r>
    </w:p>
    <w:p w14:paraId="30EFA17A" w14:textId="77777777" w:rsidR="00295922" w:rsidRDefault="00295922" w:rsidP="00295922">
      <w:r>
        <w:t>1240.310</w:t>
      </w:r>
      <w:r>
        <w:tab/>
        <w:t xml:space="preserve">20-Hour Basic Training Course – Locksmith </w:t>
      </w:r>
    </w:p>
    <w:p w14:paraId="741296C4" w14:textId="77777777" w:rsidR="00295922" w:rsidRDefault="00295922" w:rsidP="00295922">
      <w:r>
        <w:t>1240.320</w:t>
      </w:r>
      <w:r>
        <w:tab/>
        <w:t xml:space="preserve">Recordkeeping Requirements – Locksmith </w:t>
      </w:r>
      <w:r w:rsidR="00A449A3">
        <w:t>(Repealed)</w:t>
      </w:r>
    </w:p>
    <w:p w14:paraId="082EC80E" w14:textId="77777777" w:rsidR="00295922" w:rsidRDefault="00A449A3" w:rsidP="00295922">
      <w:r>
        <w:t>1240.330</w:t>
      </w:r>
      <w:r>
        <w:tab/>
        <w:t>Application for Licensure − Locksmith Agency</w:t>
      </w:r>
    </w:p>
    <w:p w14:paraId="05BD7577" w14:textId="77777777" w:rsidR="00A449A3" w:rsidRDefault="00A449A3" w:rsidP="00295922"/>
    <w:p w14:paraId="5050086F" w14:textId="77777777" w:rsidR="00295922" w:rsidRDefault="00295922" w:rsidP="00295922">
      <w:pPr>
        <w:jc w:val="center"/>
      </w:pPr>
      <w:r>
        <w:t>SUBPART E:  PROPRIETARY SECURITY FORCE</w:t>
      </w:r>
    </w:p>
    <w:p w14:paraId="12B40A50" w14:textId="77777777" w:rsidR="00EE284F" w:rsidRDefault="00EE284F" w:rsidP="00295922"/>
    <w:p w14:paraId="296058A0" w14:textId="5BD843F6" w:rsidR="00295922" w:rsidRDefault="00295922" w:rsidP="00295922">
      <w:r>
        <w:t>Section</w:t>
      </w:r>
    </w:p>
    <w:p w14:paraId="7034C4D8" w14:textId="4E1DDC38" w:rsidR="00295922" w:rsidRDefault="00295922" w:rsidP="00295922">
      <w:r>
        <w:t>1240.400</w:t>
      </w:r>
      <w:r>
        <w:tab/>
        <w:t xml:space="preserve">Registration of </w:t>
      </w:r>
      <w:r w:rsidR="00CF7B91">
        <w:t xml:space="preserve">Armed </w:t>
      </w:r>
      <w:r>
        <w:t>Proprietary Security Force</w:t>
      </w:r>
    </w:p>
    <w:p w14:paraId="337080B0" w14:textId="77777777" w:rsidR="00295922" w:rsidRDefault="00295922" w:rsidP="00295922"/>
    <w:p w14:paraId="7E05C144" w14:textId="77777777" w:rsidR="00295922" w:rsidRDefault="00295922" w:rsidP="00295922">
      <w:pPr>
        <w:jc w:val="center"/>
      </w:pPr>
      <w:r>
        <w:t>SUBPART F:  GENERAL</w:t>
      </w:r>
    </w:p>
    <w:p w14:paraId="2FEE532D" w14:textId="77777777" w:rsidR="00EE284F" w:rsidRDefault="00EE284F" w:rsidP="00295922"/>
    <w:p w14:paraId="3DD44C08" w14:textId="1FFC5FA7" w:rsidR="00295922" w:rsidRDefault="00295922" w:rsidP="00295922">
      <w:r>
        <w:t xml:space="preserve">Section </w:t>
      </w:r>
    </w:p>
    <w:p w14:paraId="1475B257" w14:textId="77777777" w:rsidR="00295922" w:rsidRDefault="00295922" w:rsidP="00295922">
      <w:r>
        <w:t>1240.500</w:t>
      </w:r>
      <w:r>
        <w:tab/>
        <w:t>Definitions</w:t>
      </w:r>
    </w:p>
    <w:p w14:paraId="02476882" w14:textId="77777777" w:rsidR="00A449A3" w:rsidRDefault="00A449A3" w:rsidP="00295922">
      <w:r>
        <w:t>1240.501</w:t>
      </w:r>
      <w:r>
        <w:tab/>
        <w:t>Licensee-in-charge</w:t>
      </w:r>
    </w:p>
    <w:p w14:paraId="0880FFD9" w14:textId="77777777" w:rsidR="00A449A3" w:rsidRDefault="00A449A3" w:rsidP="00295922">
      <w:r>
        <w:t>1240.502</w:t>
      </w:r>
      <w:r>
        <w:tab/>
        <w:t>Application for Branch Office License</w:t>
      </w:r>
    </w:p>
    <w:p w14:paraId="57E3D949" w14:textId="663D3F11" w:rsidR="00295922" w:rsidRDefault="00295922" w:rsidP="00A449A3">
      <w:pPr>
        <w:ind w:left="1440" w:hanging="1440"/>
      </w:pPr>
      <w:r>
        <w:t>1240.505</w:t>
      </w:r>
      <w:r>
        <w:tab/>
        <w:t>Basic</w:t>
      </w:r>
      <w:r w:rsidR="00A31BEB">
        <w:t>, Additional, and Refresher</w:t>
      </w:r>
      <w:r>
        <w:t xml:space="preserve"> Training</w:t>
      </w:r>
      <w:r w:rsidR="000B7DFB">
        <w:t xml:space="preserve"> − </w:t>
      </w:r>
      <w:r>
        <w:t>Private Detective, Private Alarm Contractor</w:t>
      </w:r>
      <w:r w:rsidR="00A449A3">
        <w:t>,</w:t>
      </w:r>
      <w:r>
        <w:t xml:space="preserve"> </w:t>
      </w:r>
      <w:r w:rsidR="00A449A3">
        <w:t xml:space="preserve"> </w:t>
      </w:r>
      <w:r>
        <w:t xml:space="preserve">Private Security Contractor </w:t>
      </w:r>
      <w:r w:rsidR="00A449A3">
        <w:t xml:space="preserve">and </w:t>
      </w:r>
      <w:r w:rsidR="00CF7B91">
        <w:t xml:space="preserve">Armed </w:t>
      </w:r>
      <w:r w:rsidR="00A449A3">
        <w:t>Proprietary Security Force Employee</w:t>
      </w:r>
      <w:r>
        <w:t xml:space="preserve"> </w:t>
      </w:r>
    </w:p>
    <w:p w14:paraId="5B13B1DB" w14:textId="77777777" w:rsidR="00A31BEB" w:rsidRDefault="00A31BEB" w:rsidP="00295922">
      <w:r>
        <w:t>1240.506</w:t>
      </w:r>
      <w:r>
        <w:tab/>
        <w:t xml:space="preserve">Annual Training for Private Detectives and Private Security Contractors </w:t>
      </w:r>
    </w:p>
    <w:p w14:paraId="1D9B0224" w14:textId="77777777" w:rsidR="00295922" w:rsidRDefault="00295922" w:rsidP="00295922">
      <w:r>
        <w:t>1240.510</w:t>
      </w:r>
      <w:r>
        <w:tab/>
        <w:t>Firearm Training Course</w:t>
      </w:r>
    </w:p>
    <w:p w14:paraId="5EADE1EA" w14:textId="77777777" w:rsidR="00295922" w:rsidRDefault="00295922" w:rsidP="00295922">
      <w:r>
        <w:t>1240.515</w:t>
      </w:r>
      <w:r>
        <w:tab/>
        <w:t>Approval of Firearm Training Programs and Firearm Instructors</w:t>
      </w:r>
    </w:p>
    <w:p w14:paraId="4FC0A8BF" w14:textId="77777777" w:rsidR="00295922" w:rsidRDefault="00295922" w:rsidP="00295922">
      <w:r>
        <w:t>1240.520</w:t>
      </w:r>
      <w:r>
        <w:tab/>
        <w:t>Permanent Employee Registration Card</w:t>
      </w:r>
    </w:p>
    <w:p w14:paraId="2D167FF4" w14:textId="77777777" w:rsidR="00295922" w:rsidRDefault="00295922" w:rsidP="005A769D">
      <w:pPr>
        <w:ind w:left="1440" w:hanging="1440"/>
      </w:pPr>
      <w:r>
        <w:t>1240.525</w:t>
      </w:r>
      <w:r>
        <w:tab/>
        <w:t xml:space="preserve">Refusal to Issue Employee Registration Card or Firearm </w:t>
      </w:r>
      <w:r w:rsidR="00A449A3">
        <w:t>Control</w:t>
      </w:r>
      <w:r>
        <w:t xml:space="preserve"> Card Due to Criminal History Record Information</w:t>
      </w:r>
    </w:p>
    <w:p w14:paraId="533781F1" w14:textId="77777777" w:rsidR="00295922" w:rsidRDefault="00295922" w:rsidP="00295922">
      <w:r>
        <w:lastRenderedPageBreak/>
        <w:t>1240.530</w:t>
      </w:r>
      <w:r>
        <w:tab/>
        <w:t xml:space="preserve">Firearm </w:t>
      </w:r>
      <w:r w:rsidR="00A449A3">
        <w:t>Control</w:t>
      </w:r>
      <w:r>
        <w:t xml:space="preserve"> Cards </w:t>
      </w:r>
    </w:p>
    <w:p w14:paraId="1380CD46" w14:textId="77777777" w:rsidR="00295922" w:rsidRDefault="00295922" w:rsidP="00295922">
      <w:r>
        <w:t>1240.535</w:t>
      </w:r>
      <w:r>
        <w:tab/>
        <w:t>Recordkeeping Requirements</w:t>
      </w:r>
    </w:p>
    <w:p w14:paraId="4F4FBE49" w14:textId="77777777" w:rsidR="00295922" w:rsidRDefault="00295922" w:rsidP="00295922">
      <w:r>
        <w:t>1240.540</w:t>
      </w:r>
      <w:r>
        <w:tab/>
        <w:t xml:space="preserve">Reporting Requirements </w:t>
      </w:r>
    </w:p>
    <w:p w14:paraId="4143D7C7" w14:textId="77777777" w:rsidR="00295922" w:rsidRDefault="00295922" w:rsidP="00295922">
      <w:r>
        <w:t>1240.550</w:t>
      </w:r>
      <w:r>
        <w:tab/>
        <w:t xml:space="preserve">Renewals </w:t>
      </w:r>
    </w:p>
    <w:p w14:paraId="62B9BE4A" w14:textId="77777777" w:rsidR="00295922" w:rsidRDefault="00295922" w:rsidP="00295922">
      <w:r>
        <w:t>1240.555</w:t>
      </w:r>
      <w:r>
        <w:tab/>
        <w:t xml:space="preserve">Endorsement </w:t>
      </w:r>
      <w:r w:rsidR="00D7416A">
        <w:t>(Repealed)</w:t>
      </w:r>
    </w:p>
    <w:p w14:paraId="0AC6044A" w14:textId="77777777" w:rsidR="00295922" w:rsidRDefault="00295922" w:rsidP="00295922">
      <w:r>
        <w:t>1240.560</w:t>
      </w:r>
      <w:r>
        <w:tab/>
        <w:t xml:space="preserve">Restoration </w:t>
      </w:r>
    </w:p>
    <w:p w14:paraId="699F3178" w14:textId="77777777" w:rsidR="00295922" w:rsidRDefault="00295922" w:rsidP="00295922">
      <w:r>
        <w:t>1240.561</w:t>
      </w:r>
      <w:r>
        <w:tab/>
        <w:t>Inactive Status</w:t>
      </w:r>
    </w:p>
    <w:p w14:paraId="1B39B757" w14:textId="77777777" w:rsidR="00295922" w:rsidRDefault="00295922" w:rsidP="00295922">
      <w:r>
        <w:t>1240.565</w:t>
      </w:r>
      <w:r>
        <w:tab/>
        <w:t>Requests for Duplicate Certificates</w:t>
      </w:r>
      <w:r w:rsidR="008470D9">
        <w:t xml:space="preserve"> (Repealed)</w:t>
      </w:r>
      <w:r>
        <w:t xml:space="preserve"> </w:t>
      </w:r>
    </w:p>
    <w:p w14:paraId="103B49EB" w14:textId="77777777" w:rsidR="00295922" w:rsidRDefault="00295922" w:rsidP="00295922">
      <w:r>
        <w:t>1240.570</w:t>
      </w:r>
      <w:r>
        <w:tab/>
        <w:t xml:space="preserve">Fees </w:t>
      </w:r>
    </w:p>
    <w:p w14:paraId="4D8F7085" w14:textId="77777777" w:rsidR="00295922" w:rsidRDefault="00295922" w:rsidP="00295922">
      <w:r>
        <w:t>1240.575</w:t>
      </w:r>
      <w:r>
        <w:tab/>
        <w:t xml:space="preserve">Conduct of Hearings </w:t>
      </w:r>
    </w:p>
    <w:p w14:paraId="12DC8858" w14:textId="77777777" w:rsidR="00295922" w:rsidRDefault="00295922" w:rsidP="00295922">
      <w:r>
        <w:t>1240.580</w:t>
      </w:r>
      <w:r>
        <w:tab/>
        <w:t xml:space="preserve">Investigation by the Division </w:t>
      </w:r>
    </w:p>
    <w:p w14:paraId="31674C45" w14:textId="77777777" w:rsidR="00295922" w:rsidRDefault="00295922" w:rsidP="00295922">
      <w:r>
        <w:t>1240.585</w:t>
      </w:r>
      <w:r>
        <w:tab/>
        <w:t xml:space="preserve">Granting Variances </w:t>
      </w:r>
    </w:p>
    <w:p w14:paraId="62E5C4A9" w14:textId="77777777" w:rsidR="0039204D" w:rsidRPr="006F2A8F" w:rsidRDefault="0039204D" w:rsidP="0039204D"/>
    <w:p w14:paraId="23B6802E" w14:textId="77777777" w:rsidR="0039204D" w:rsidRDefault="0039204D" w:rsidP="0039204D">
      <w:pPr>
        <w:jc w:val="center"/>
      </w:pPr>
      <w:r w:rsidRPr="006F2A8F">
        <w:t>SUBPART G:  FINGERPRINT VENDOR</w:t>
      </w:r>
    </w:p>
    <w:p w14:paraId="2B60370F" w14:textId="77777777" w:rsidR="00DC38FC" w:rsidRPr="006F2A8F" w:rsidRDefault="00DC38FC" w:rsidP="00EE284F"/>
    <w:p w14:paraId="252D05D4" w14:textId="77777777" w:rsidR="0039204D" w:rsidRPr="006F2A8F" w:rsidRDefault="00DC38FC" w:rsidP="00DC38FC">
      <w:r>
        <w:t>Section</w:t>
      </w:r>
    </w:p>
    <w:p w14:paraId="4B456584" w14:textId="77777777" w:rsidR="0039204D" w:rsidRPr="006F2A8F" w:rsidRDefault="0039204D" w:rsidP="0039204D">
      <w:r w:rsidRPr="006F2A8F">
        <w:t>1240.600</w:t>
      </w:r>
      <w:r w:rsidRPr="006F2A8F">
        <w:tab/>
        <w:t>Application for Licensure – Fingerprint Vendor</w:t>
      </w:r>
    </w:p>
    <w:p w14:paraId="40544814" w14:textId="77777777" w:rsidR="0039204D" w:rsidRPr="006F2A8F" w:rsidRDefault="0039204D" w:rsidP="0039204D">
      <w:r w:rsidRPr="006F2A8F">
        <w:t>1240.610</w:t>
      </w:r>
      <w:r w:rsidRPr="006F2A8F">
        <w:tab/>
        <w:t>Licensure – Fingerprint Vendor Agency</w:t>
      </w:r>
    </w:p>
    <w:p w14:paraId="7C5DF9E8" w14:textId="77777777" w:rsidR="0039204D" w:rsidRPr="006F2A8F" w:rsidRDefault="0039204D" w:rsidP="00185B69">
      <w:pPr>
        <w:ind w:left="1440" w:hanging="1440"/>
      </w:pPr>
      <w:r w:rsidRPr="006F2A8F">
        <w:t>1240.620</w:t>
      </w:r>
      <w:r w:rsidRPr="006F2A8F">
        <w:tab/>
        <w:t>Fingerprint Vendor – Standards, Unethical, Unauthorized, or Unprofessional Conduct</w:t>
      </w:r>
    </w:p>
    <w:p w14:paraId="3C4946E5" w14:textId="77777777" w:rsidR="0039204D" w:rsidRDefault="0039204D" w:rsidP="00FB60BD">
      <w:r w:rsidRPr="006F2A8F">
        <w:t>1240.630</w:t>
      </w:r>
      <w:r w:rsidRPr="006F2A8F">
        <w:tab/>
        <w:t xml:space="preserve">Fingerprint Vendor </w:t>
      </w:r>
      <w:r w:rsidR="00185B69">
        <w:t xml:space="preserve">− </w:t>
      </w:r>
      <w:r w:rsidRPr="006F2A8F">
        <w:t>Training</w:t>
      </w:r>
    </w:p>
    <w:p w14:paraId="6231A4B8" w14:textId="77777777" w:rsidR="00A449A3" w:rsidRDefault="00A449A3" w:rsidP="00FB60BD"/>
    <w:p w14:paraId="25890568" w14:textId="77777777" w:rsidR="00A449A3" w:rsidRPr="0046627F" w:rsidRDefault="00A449A3" w:rsidP="00A449A3">
      <w:pPr>
        <w:jc w:val="center"/>
      </w:pPr>
      <w:r w:rsidRPr="0046627F">
        <w:t>SUBPART H:  CANINE HANDLER</w:t>
      </w:r>
    </w:p>
    <w:p w14:paraId="14A1231A" w14:textId="77777777" w:rsidR="003F5D41" w:rsidRDefault="003F5D41" w:rsidP="00DC38FC"/>
    <w:p w14:paraId="04CC5864" w14:textId="77777777" w:rsidR="00A449A3" w:rsidRPr="0046627F" w:rsidRDefault="008470D9" w:rsidP="00DC38FC">
      <w:r>
        <w:t>Section</w:t>
      </w:r>
    </w:p>
    <w:p w14:paraId="2E67B3CB" w14:textId="77777777" w:rsidR="00A449A3" w:rsidRPr="0046627F" w:rsidRDefault="00A449A3" w:rsidP="00A449A3">
      <w:r w:rsidRPr="0046627F">
        <w:t>1240.700</w:t>
      </w:r>
      <w:r w:rsidRPr="0046627F">
        <w:tab/>
        <w:t>Canine Handler Training Course Requirements</w:t>
      </w:r>
    </w:p>
    <w:p w14:paraId="5B6946D0" w14:textId="77777777" w:rsidR="00A449A3" w:rsidRPr="0046627F" w:rsidRDefault="00A449A3" w:rsidP="00A449A3">
      <w:r w:rsidRPr="0046627F">
        <w:t>1240.710</w:t>
      </w:r>
      <w:r w:rsidRPr="0046627F">
        <w:tab/>
        <w:t>Canine Handler Authorization Card</w:t>
      </w:r>
    </w:p>
    <w:p w14:paraId="70CE921F" w14:textId="77777777" w:rsidR="00A449A3" w:rsidRPr="0046627F" w:rsidRDefault="00A449A3" w:rsidP="00A449A3">
      <w:r w:rsidRPr="0046627F">
        <w:t>1240.720</w:t>
      </w:r>
      <w:r w:rsidRPr="0046627F">
        <w:tab/>
        <w:t>Canine Handler Training Program</w:t>
      </w:r>
    </w:p>
    <w:p w14:paraId="3FC89311" w14:textId="77777777" w:rsidR="00A449A3" w:rsidRPr="0046627F" w:rsidRDefault="00A449A3" w:rsidP="00A449A3">
      <w:r w:rsidRPr="0046627F">
        <w:t>1240.730</w:t>
      </w:r>
      <w:r w:rsidRPr="0046627F">
        <w:tab/>
        <w:t>Canine Trainer Authorization Card</w:t>
      </w:r>
    </w:p>
    <w:p w14:paraId="0CBECAEC" w14:textId="77777777" w:rsidR="00A449A3" w:rsidRPr="00FB60BD" w:rsidRDefault="00A449A3" w:rsidP="005A769D">
      <w:r w:rsidRPr="0046627F">
        <w:t>1240.740</w:t>
      </w:r>
      <w:r w:rsidRPr="0046627F">
        <w:tab/>
        <w:t>Canine Handler and Canine Training Instructor – Unprofessional Conduct</w:t>
      </w:r>
    </w:p>
    <w:sectPr w:rsidR="00A449A3" w:rsidRPr="00FB60BD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6067" w14:textId="77777777" w:rsidR="00B917BC" w:rsidRDefault="00B917BC">
      <w:r>
        <w:separator/>
      </w:r>
    </w:p>
  </w:endnote>
  <w:endnote w:type="continuationSeparator" w:id="0">
    <w:p w14:paraId="256ABAC8" w14:textId="77777777" w:rsidR="00B917BC" w:rsidRDefault="00B9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67C0" w14:textId="77777777" w:rsidR="00B917BC" w:rsidRDefault="00B917BC">
      <w:r>
        <w:separator/>
      </w:r>
    </w:p>
  </w:footnote>
  <w:footnote w:type="continuationSeparator" w:id="0">
    <w:p w14:paraId="740596FF" w14:textId="77777777" w:rsidR="00B917BC" w:rsidRDefault="00B9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56C31"/>
    <w:rsid w:val="00061FD4"/>
    <w:rsid w:val="000B4143"/>
    <w:rsid w:val="000B7DFB"/>
    <w:rsid w:val="000D225F"/>
    <w:rsid w:val="000E0C88"/>
    <w:rsid w:val="001040DE"/>
    <w:rsid w:val="0014640C"/>
    <w:rsid w:val="00150267"/>
    <w:rsid w:val="00185B69"/>
    <w:rsid w:val="001C7D95"/>
    <w:rsid w:val="001E3074"/>
    <w:rsid w:val="00225354"/>
    <w:rsid w:val="002524EC"/>
    <w:rsid w:val="00295922"/>
    <w:rsid w:val="002A643F"/>
    <w:rsid w:val="002E5A45"/>
    <w:rsid w:val="002F0757"/>
    <w:rsid w:val="00337CEB"/>
    <w:rsid w:val="00367A2E"/>
    <w:rsid w:val="0039204D"/>
    <w:rsid w:val="003951B7"/>
    <w:rsid w:val="003F3A28"/>
    <w:rsid w:val="003F5D41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769D"/>
    <w:rsid w:val="005F4571"/>
    <w:rsid w:val="00624D28"/>
    <w:rsid w:val="00683E46"/>
    <w:rsid w:val="006A2114"/>
    <w:rsid w:val="006D5961"/>
    <w:rsid w:val="006E2397"/>
    <w:rsid w:val="006F78C1"/>
    <w:rsid w:val="00777AAE"/>
    <w:rsid w:val="00780733"/>
    <w:rsid w:val="007C14B2"/>
    <w:rsid w:val="00801D20"/>
    <w:rsid w:val="00825C45"/>
    <w:rsid w:val="008271B1"/>
    <w:rsid w:val="00837F88"/>
    <w:rsid w:val="008470D9"/>
    <w:rsid w:val="0084781C"/>
    <w:rsid w:val="008B4361"/>
    <w:rsid w:val="008D4EA0"/>
    <w:rsid w:val="00910043"/>
    <w:rsid w:val="00935A8C"/>
    <w:rsid w:val="009375CB"/>
    <w:rsid w:val="0098276C"/>
    <w:rsid w:val="009C4011"/>
    <w:rsid w:val="009C4FD4"/>
    <w:rsid w:val="00A174BB"/>
    <w:rsid w:val="00A2265D"/>
    <w:rsid w:val="00A31BEB"/>
    <w:rsid w:val="00A414BC"/>
    <w:rsid w:val="00A449A3"/>
    <w:rsid w:val="00A600AA"/>
    <w:rsid w:val="00A62A40"/>
    <w:rsid w:val="00A62F7E"/>
    <w:rsid w:val="00A71392"/>
    <w:rsid w:val="00AB29C6"/>
    <w:rsid w:val="00AC4851"/>
    <w:rsid w:val="00AE1744"/>
    <w:rsid w:val="00AE1BC6"/>
    <w:rsid w:val="00AE5547"/>
    <w:rsid w:val="00B07E7E"/>
    <w:rsid w:val="00B31598"/>
    <w:rsid w:val="00B35D67"/>
    <w:rsid w:val="00B516F7"/>
    <w:rsid w:val="00B66925"/>
    <w:rsid w:val="00B71177"/>
    <w:rsid w:val="00B876EC"/>
    <w:rsid w:val="00B917BC"/>
    <w:rsid w:val="00BD7CC8"/>
    <w:rsid w:val="00BF5EF1"/>
    <w:rsid w:val="00C4537A"/>
    <w:rsid w:val="00C94794"/>
    <w:rsid w:val="00CC13F9"/>
    <w:rsid w:val="00CD3723"/>
    <w:rsid w:val="00CF7B91"/>
    <w:rsid w:val="00D2075D"/>
    <w:rsid w:val="00D55B37"/>
    <w:rsid w:val="00D62188"/>
    <w:rsid w:val="00D735B8"/>
    <w:rsid w:val="00D7416A"/>
    <w:rsid w:val="00D93C67"/>
    <w:rsid w:val="00DC38FC"/>
    <w:rsid w:val="00DF3E7A"/>
    <w:rsid w:val="00E66FC6"/>
    <w:rsid w:val="00E7288E"/>
    <w:rsid w:val="00EB1BE1"/>
    <w:rsid w:val="00EB424E"/>
    <w:rsid w:val="00EE284F"/>
    <w:rsid w:val="00F43DEE"/>
    <w:rsid w:val="00FB1E43"/>
    <w:rsid w:val="00FB60B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65C34"/>
  <w15:docId w15:val="{CB69CB38-B872-4AD4-8A1D-2A0A168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2022-08-30T19:30:00Z</dcterms:created>
  <dcterms:modified xsi:type="dcterms:W3CDTF">2022-09-20T14:39:00Z</dcterms:modified>
</cp:coreProperties>
</file>