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5A" w:rsidRDefault="00455D5A" w:rsidP="00455D5A">
      <w:pPr>
        <w:widowControl w:val="0"/>
        <w:autoSpaceDE w:val="0"/>
        <w:autoSpaceDN w:val="0"/>
        <w:adjustRightInd w:val="0"/>
      </w:pPr>
    </w:p>
    <w:p w:rsidR="00455D5A" w:rsidRDefault="00455D5A" w:rsidP="00455D5A">
      <w:pPr>
        <w:widowControl w:val="0"/>
        <w:autoSpaceDE w:val="0"/>
        <w:autoSpaceDN w:val="0"/>
        <w:adjustRightInd w:val="0"/>
      </w:pPr>
      <w:r>
        <w:rPr>
          <w:b/>
          <w:bCs/>
        </w:rPr>
        <w:t xml:space="preserve">Section 1245.130  Approved </w:t>
      </w:r>
      <w:r w:rsidR="006D48C8">
        <w:rPr>
          <w:b/>
          <w:bCs/>
        </w:rPr>
        <w:t xml:space="preserve">Schools or </w:t>
      </w:r>
      <w:r>
        <w:rPr>
          <w:b/>
          <w:bCs/>
        </w:rPr>
        <w:t xml:space="preserve">Programs in </w:t>
      </w:r>
      <w:r w:rsidRPr="006D48C8">
        <w:rPr>
          <w:b/>
          <w:bCs/>
        </w:rPr>
        <w:t>Dietetics</w:t>
      </w:r>
      <w:r w:rsidRPr="006D48C8">
        <w:rPr>
          <w:b/>
        </w:rPr>
        <w:t xml:space="preserve"> </w:t>
      </w:r>
      <w:r w:rsidR="006D48C8" w:rsidRPr="006D48C8">
        <w:rPr>
          <w:b/>
        </w:rPr>
        <w:t>and Nutrition</w:t>
      </w:r>
    </w:p>
    <w:p w:rsidR="00455D5A" w:rsidRDefault="00455D5A" w:rsidP="00455D5A">
      <w:pPr>
        <w:widowControl w:val="0"/>
        <w:autoSpaceDE w:val="0"/>
        <w:autoSpaceDN w:val="0"/>
        <w:adjustRightInd w:val="0"/>
      </w:pPr>
    </w:p>
    <w:p w:rsidR="00455D5A" w:rsidRDefault="00455D5A" w:rsidP="00455D5A">
      <w:pPr>
        <w:widowControl w:val="0"/>
        <w:autoSpaceDE w:val="0"/>
        <w:autoSpaceDN w:val="0"/>
        <w:adjustRightInd w:val="0"/>
        <w:ind w:left="1440" w:hanging="720"/>
      </w:pPr>
      <w:r>
        <w:t>a)</w:t>
      </w:r>
      <w:r>
        <w:tab/>
        <w:t xml:space="preserve">The </w:t>
      </w:r>
      <w:r w:rsidR="00091569">
        <w:t>education requirements are as follows</w:t>
      </w:r>
      <w:r>
        <w:t xml:space="preserve">: </w:t>
      </w:r>
    </w:p>
    <w:p w:rsidR="00A317E4" w:rsidRDefault="00A317E4" w:rsidP="00455D5A">
      <w:pPr>
        <w:widowControl w:val="0"/>
        <w:autoSpaceDE w:val="0"/>
        <w:autoSpaceDN w:val="0"/>
        <w:adjustRightInd w:val="0"/>
        <w:ind w:left="2160" w:hanging="720"/>
      </w:pPr>
    </w:p>
    <w:p w:rsidR="00455D5A" w:rsidRDefault="00455D5A" w:rsidP="00455D5A">
      <w:pPr>
        <w:widowControl w:val="0"/>
        <w:autoSpaceDE w:val="0"/>
        <w:autoSpaceDN w:val="0"/>
        <w:adjustRightInd w:val="0"/>
        <w:ind w:left="2160" w:hanging="720"/>
      </w:pPr>
      <w:r>
        <w:t>1)</w:t>
      </w:r>
      <w:r>
        <w:tab/>
      </w:r>
      <w:r w:rsidR="00091569">
        <w:t>The school or program is</w:t>
      </w:r>
      <w:r>
        <w:t xml:space="preserve"> accredited by </w:t>
      </w:r>
      <w:r w:rsidR="00122768">
        <w:t xml:space="preserve">a regional accrediting </w:t>
      </w:r>
      <w:r>
        <w:t xml:space="preserve">agency recognized by the </w:t>
      </w:r>
      <w:r w:rsidR="00122768">
        <w:t>Council on Higher Education Accreditation</w:t>
      </w:r>
      <w:r>
        <w:t xml:space="preserve">, or is a foreign </w:t>
      </w:r>
      <w:r w:rsidR="00091569">
        <w:t xml:space="preserve">school or </w:t>
      </w:r>
      <w:r>
        <w:t xml:space="preserve">program that has been validated by an accrediting agency approved by the U.S. Department of Education as offering a degree equivalent to the baccalaureate or post baccalaureate degree conferred by a regionally accredited college or university in the United States; </w:t>
      </w:r>
    </w:p>
    <w:p w:rsidR="00A317E4" w:rsidRDefault="00A317E4" w:rsidP="00455D5A">
      <w:pPr>
        <w:widowControl w:val="0"/>
        <w:autoSpaceDE w:val="0"/>
        <w:autoSpaceDN w:val="0"/>
        <w:adjustRightInd w:val="0"/>
        <w:ind w:left="2160" w:hanging="720"/>
      </w:pPr>
    </w:p>
    <w:p w:rsidR="00455D5A" w:rsidRDefault="00455D5A" w:rsidP="00455D5A">
      <w:pPr>
        <w:widowControl w:val="0"/>
        <w:autoSpaceDE w:val="0"/>
        <w:autoSpaceDN w:val="0"/>
        <w:adjustRightInd w:val="0"/>
        <w:ind w:left="2160" w:hanging="720"/>
      </w:pPr>
      <w:r>
        <w:t>2)</w:t>
      </w:r>
      <w:r>
        <w:tab/>
      </w:r>
      <w:r w:rsidR="00091569">
        <w:t>The school or program has</w:t>
      </w:r>
      <w:r>
        <w:t xml:space="preserve"> a sufficient number of full-time instructors to assure that educational obligations to the student are fulfilled.  The faculty must have demonstrated competence as evidenced by appropriate degrees in their </w:t>
      </w:r>
      <w:r w:rsidR="007213DB">
        <w:t xml:space="preserve">areas </w:t>
      </w:r>
      <w:r>
        <w:t xml:space="preserve">of teaching from professional colleges or institutions; </w:t>
      </w:r>
    </w:p>
    <w:p w:rsidR="00A317E4" w:rsidRDefault="00A317E4" w:rsidP="00455D5A">
      <w:pPr>
        <w:widowControl w:val="0"/>
        <w:autoSpaceDE w:val="0"/>
        <w:autoSpaceDN w:val="0"/>
        <w:adjustRightInd w:val="0"/>
        <w:ind w:left="2160" w:hanging="720"/>
      </w:pPr>
    </w:p>
    <w:p w:rsidR="00455D5A" w:rsidRDefault="00455D5A" w:rsidP="00455D5A">
      <w:pPr>
        <w:widowControl w:val="0"/>
        <w:autoSpaceDE w:val="0"/>
        <w:autoSpaceDN w:val="0"/>
        <w:adjustRightInd w:val="0"/>
        <w:ind w:left="2160" w:hanging="720"/>
      </w:pPr>
      <w:r>
        <w:t>3)</w:t>
      </w:r>
      <w:r>
        <w:tab/>
      </w:r>
      <w:r w:rsidR="00091569">
        <w:t>The school or program has</w:t>
      </w:r>
      <w:r>
        <w:t xml:space="preserve"> a designated program director; </w:t>
      </w:r>
    </w:p>
    <w:p w:rsidR="00A317E4" w:rsidRDefault="00A317E4" w:rsidP="00455D5A">
      <w:pPr>
        <w:widowControl w:val="0"/>
        <w:autoSpaceDE w:val="0"/>
        <w:autoSpaceDN w:val="0"/>
        <w:adjustRightInd w:val="0"/>
        <w:ind w:left="2160" w:hanging="720"/>
      </w:pPr>
    </w:p>
    <w:p w:rsidR="00455D5A" w:rsidRDefault="00455D5A" w:rsidP="00455D5A">
      <w:pPr>
        <w:widowControl w:val="0"/>
        <w:autoSpaceDE w:val="0"/>
        <w:autoSpaceDN w:val="0"/>
        <w:adjustRightInd w:val="0"/>
        <w:ind w:left="2160" w:hanging="720"/>
      </w:pPr>
      <w:r>
        <w:t>4)</w:t>
      </w:r>
      <w:r>
        <w:tab/>
      </w:r>
      <w:r w:rsidR="00091569">
        <w:t>The school or program maintains</w:t>
      </w:r>
      <w:r>
        <w:t xml:space="preserve"> permanent student records </w:t>
      </w:r>
      <w:r w:rsidR="00D3241F">
        <w:t>that</w:t>
      </w:r>
      <w:r>
        <w:t xml:space="preserve"> summarize the credentials for admission, attendance, grades and other records of performance; </w:t>
      </w:r>
      <w:r w:rsidR="00091569">
        <w:t>and</w:t>
      </w:r>
    </w:p>
    <w:p w:rsidR="00A317E4" w:rsidRDefault="00A317E4" w:rsidP="00455D5A">
      <w:pPr>
        <w:widowControl w:val="0"/>
        <w:autoSpaceDE w:val="0"/>
        <w:autoSpaceDN w:val="0"/>
        <w:adjustRightInd w:val="0"/>
        <w:ind w:left="2160" w:hanging="720"/>
      </w:pPr>
    </w:p>
    <w:p w:rsidR="00455D5A" w:rsidRDefault="00455D5A" w:rsidP="00455D5A">
      <w:pPr>
        <w:widowControl w:val="0"/>
        <w:autoSpaceDE w:val="0"/>
        <w:autoSpaceDN w:val="0"/>
        <w:adjustRightInd w:val="0"/>
        <w:ind w:left="2160" w:hanging="720"/>
      </w:pPr>
      <w:r>
        <w:t>5)</w:t>
      </w:r>
      <w:r>
        <w:tab/>
      </w:r>
      <w:r w:rsidR="00091569">
        <w:t>The applicant holds one of the following:</w:t>
      </w:r>
      <w:r>
        <w:t xml:space="preserve"> </w:t>
      </w:r>
    </w:p>
    <w:p w:rsidR="00091569" w:rsidRDefault="00091569" w:rsidP="00091569">
      <w:pPr>
        <w:ind w:left="2880" w:hanging="720"/>
      </w:pPr>
    </w:p>
    <w:p w:rsidR="00091569" w:rsidRPr="00091569" w:rsidRDefault="00091569" w:rsidP="00091569">
      <w:pPr>
        <w:ind w:left="2880" w:hanging="720"/>
      </w:pPr>
      <w:r w:rsidRPr="00091569">
        <w:t>A)</w:t>
      </w:r>
      <w:r w:rsidRPr="00091569">
        <w:tab/>
        <w:t>A baccalaureate or post</w:t>
      </w:r>
      <w:r w:rsidR="00D3241F">
        <w:t>-</w:t>
      </w:r>
      <w:r w:rsidRPr="00091569">
        <w:t xml:space="preserve">baccalaureate degree in human nutrition, foods and nutrition, dietetics, food systems management, nutrition education, nutrition, nutrition science, clinical nutrition, applied clinical nutrition, nutrition counseling, nutrition and functional medicine, or nutrition and integrative health; or </w:t>
      </w:r>
    </w:p>
    <w:p w:rsidR="00A317E4" w:rsidRDefault="00A317E4" w:rsidP="00455D5A">
      <w:pPr>
        <w:widowControl w:val="0"/>
        <w:autoSpaceDE w:val="0"/>
        <w:autoSpaceDN w:val="0"/>
        <w:adjustRightInd w:val="0"/>
        <w:ind w:left="2160" w:hanging="720"/>
      </w:pPr>
    </w:p>
    <w:p w:rsidR="00455D5A" w:rsidRDefault="00091569" w:rsidP="00091569">
      <w:pPr>
        <w:widowControl w:val="0"/>
        <w:autoSpaceDE w:val="0"/>
        <w:autoSpaceDN w:val="0"/>
        <w:adjustRightInd w:val="0"/>
        <w:ind w:left="2880" w:hanging="720"/>
      </w:pPr>
      <w:r>
        <w:t>B)</w:t>
      </w:r>
      <w:r w:rsidR="00455D5A">
        <w:tab/>
      </w:r>
      <w:r>
        <w:t>A baccalaureate or post</w:t>
      </w:r>
      <w:r w:rsidR="00D3241F">
        <w:t>-</w:t>
      </w:r>
      <w:r>
        <w:t>baccalaureate degree with a major course of study that includes the following:</w:t>
      </w:r>
      <w:r w:rsidR="00455D5A">
        <w:t xml:space="preserve"> </w:t>
      </w:r>
    </w:p>
    <w:p w:rsidR="00A317E4" w:rsidRDefault="00A317E4" w:rsidP="00455D5A">
      <w:pPr>
        <w:widowControl w:val="0"/>
        <w:autoSpaceDE w:val="0"/>
        <w:autoSpaceDN w:val="0"/>
        <w:adjustRightInd w:val="0"/>
        <w:ind w:left="2880" w:hanging="720"/>
      </w:pPr>
    </w:p>
    <w:p w:rsidR="00455D5A" w:rsidRDefault="00091569" w:rsidP="00091569">
      <w:pPr>
        <w:widowControl w:val="0"/>
        <w:autoSpaceDE w:val="0"/>
        <w:autoSpaceDN w:val="0"/>
        <w:adjustRightInd w:val="0"/>
        <w:ind w:left="3600" w:hanging="720"/>
      </w:pPr>
      <w:r>
        <w:t>i)</w:t>
      </w:r>
      <w:r w:rsidR="00455D5A">
        <w:tab/>
      </w:r>
      <w:r w:rsidRPr="00091569">
        <w:t>18 semester hours of clinical or life science, comprised of the following:</w:t>
      </w:r>
      <w:r w:rsidR="00455D5A">
        <w:t xml:space="preserve"> </w:t>
      </w:r>
    </w:p>
    <w:p w:rsidR="00091569" w:rsidRDefault="00091569" w:rsidP="00091569">
      <w:pPr>
        <w:widowControl w:val="0"/>
        <w:autoSpaceDE w:val="0"/>
        <w:autoSpaceDN w:val="0"/>
        <w:adjustRightInd w:val="0"/>
        <w:ind w:left="4320" w:hanging="720"/>
        <w:rPr>
          <w:u w:val="single"/>
        </w:rPr>
      </w:pPr>
    </w:p>
    <w:p w:rsidR="00091569" w:rsidRPr="00091569" w:rsidRDefault="00091569" w:rsidP="00091569">
      <w:pPr>
        <w:widowControl w:val="0"/>
        <w:autoSpaceDE w:val="0"/>
        <w:autoSpaceDN w:val="0"/>
        <w:adjustRightInd w:val="0"/>
        <w:ind w:left="4320" w:hanging="720"/>
      </w:pPr>
      <w:r w:rsidRPr="00091569">
        <w:t>•</w:t>
      </w:r>
      <w:r w:rsidRPr="00091569">
        <w:tab/>
        <w:t>3 semester hours of anatomy and/or physiology;</w:t>
      </w:r>
    </w:p>
    <w:p w:rsidR="00091569" w:rsidRPr="00091569" w:rsidRDefault="00091569" w:rsidP="00091569">
      <w:pPr>
        <w:widowControl w:val="0"/>
        <w:autoSpaceDE w:val="0"/>
        <w:autoSpaceDN w:val="0"/>
        <w:adjustRightInd w:val="0"/>
        <w:ind w:left="4320" w:hanging="720"/>
      </w:pPr>
    </w:p>
    <w:p w:rsidR="00091569" w:rsidRPr="00091569" w:rsidRDefault="00091569" w:rsidP="00091569">
      <w:pPr>
        <w:widowControl w:val="0"/>
        <w:autoSpaceDE w:val="0"/>
        <w:autoSpaceDN w:val="0"/>
        <w:adjustRightInd w:val="0"/>
        <w:ind w:left="4320" w:hanging="720"/>
      </w:pPr>
      <w:r w:rsidRPr="00091569">
        <w:t>•</w:t>
      </w:r>
      <w:r w:rsidRPr="00091569">
        <w:tab/>
        <w:t xml:space="preserve">3 semester hours of counseling and/or behavioral sciences; </w:t>
      </w:r>
    </w:p>
    <w:p w:rsidR="00091569" w:rsidRPr="00091569" w:rsidRDefault="00091569" w:rsidP="00091569">
      <w:pPr>
        <w:widowControl w:val="0"/>
        <w:autoSpaceDE w:val="0"/>
        <w:autoSpaceDN w:val="0"/>
        <w:adjustRightInd w:val="0"/>
        <w:ind w:left="4320" w:hanging="720"/>
      </w:pPr>
    </w:p>
    <w:p w:rsidR="00091569" w:rsidRPr="00091569" w:rsidRDefault="00091569" w:rsidP="00091569">
      <w:pPr>
        <w:widowControl w:val="0"/>
        <w:autoSpaceDE w:val="0"/>
        <w:autoSpaceDN w:val="0"/>
        <w:adjustRightInd w:val="0"/>
        <w:ind w:left="4320" w:hanging="720"/>
      </w:pPr>
      <w:r w:rsidRPr="00091569">
        <w:t>•</w:t>
      </w:r>
      <w:r w:rsidRPr="00091569">
        <w:tab/>
        <w:t xml:space="preserve">12 hours of other clinical and/or life science, including but not limited to the following: </w:t>
      </w:r>
      <w:r w:rsidR="00D3241F">
        <w:t xml:space="preserve"> </w:t>
      </w:r>
      <w:r w:rsidRPr="00091569">
        <w:t xml:space="preserve">medicine, organic chemistry, biology, </w:t>
      </w:r>
      <w:r w:rsidRPr="00091569">
        <w:lastRenderedPageBreak/>
        <w:t>microbiology, molecular biology, biotechnology, botany, nutrition science, neuroscience, environmental science,  immunotherapy, pathology, research methods and applied statistics, biostatistics, epidemiology, genetics, genomics and/or pharmacology;</w:t>
      </w:r>
      <w:r w:rsidR="00D3241F">
        <w:t xml:space="preserve"> and</w:t>
      </w:r>
      <w:r w:rsidRPr="00091569">
        <w:t xml:space="preserve"> </w:t>
      </w:r>
    </w:p>
    <w:p w:rsidR="00A317E4" w:rsidRDefault="00A317E4" w:rsidP="00455D5A">
      <w:pPr>
        <w:widowControl w:val="0"/>
        <w:autoSpaceDE w:val="0"/>
        <w:autoSpaceDN w:val="0"/>
        <w:adjustRightInd w:val="0"/>
        <w:ind w:left="2880" w:hanging="720"/>
      </w:pPr>
    </w:p>
    <w:p w:rsidR="00091569" w:rsidRPr="00091569" w:rsidRDefault="00091569" w:rsidP="00091569">
      <w:pPr>
        <w:ind w:left="3600" w:hanging="720"/>
      </w:pPr>
      <w:r>
        <w:t>ii)</w:t>
      </w:r>
      <w:r w:rsidR="00455D5A">
        <w:tab/>
      </w:r>
      <w:r w:rsidRPr="00091569">
        <w:t>18 semester hours of nutrition and/or metabolism, comprised of the following:</w:t>
      </w:r>
    </w:p>
    <w:p w:rsidR="00091569" w:rsidRPr="00091569" w:rsidRDefault="00091569" w:rsidP="00091569">
      <w:pPr>
        <w:ind w:left="3600" w:hanging="720"/>
      </w:pPr>
    </w:p>
    <w:p w:rsidR="00091569" w:rsidRPr="00091569" w:rsidRDefault="00091569" w:rsidP="00091569">
      <w:pPr>
        <w:pStyle w:val="ListParagraph"/>
        <w:ind w:left="4320" w:hanging="720"/>
      </w:pPr>
      <w:r>
        <w:t>•</w:t>
      </w:r>
      <w:r>
        <w:tab/>
      </w:r>
      <w:r w:rsidRPr="00091569">
        <w:t xml:space="preserve">6 semester hours of biochemistry; </w:t>
      </w:r>
    </w:p>
    <w:p w:rsidR="00091569" w:rsidRPr="00091569" w:rsidRDefault="00091569" w:rsidP="00091569"/>
    <w:p w:rsidR="00455D5A" w:rsidRDefault="00091569" w:rsidP="00091569">
      <w:pPr>
        <w:widowControl w:val="0"/>
        <w:autoSpaceDE w:val="0"/>
        <w:autoSpaceDN w:val="0"/>
        <w:adjustRightInd w:val="0"/>
        <w:ind w:left="4320" w:hanging="720"/>
      </w:pPr>
      <w:r>
        <w:t>•</w:t>
      </w:r>
      <w:r>
        <w:tab/>
      </w:r>
      <w:r w:rsidR="00EF38BB">
        <w:t>12</w:t>
      </w:r>
      <w:r w:rsidRPr="00091569">
        <w:t xml:space="preserve"> other hours of nutrition and/or metabolism, including but not limited to the following: micronutrients, macronutrients, vitamins and minerals, nutrition education, nutrition counseling, nutrition through the life cycle, endocrinology, therapeutic nutrition, nutritional aspects of disease, pathophysiologic basis of metabolic disease, functional medicine nutrition, molecular metabolism and/or developmental nutrition.</w:t>
      </w:r>
      <w:r w:rsidR="00455D5A">
        <w:t xml:space="preserve"> </w:t>
      </w:r>
    </w:p>
    <w:p w:rsidR="00A317E4" w:rsidRDefault="00A317E4" w:rsidP="00455D5A">
      <w:pPr>
        <w:widowControl w:val="0"/>
        <w:autoSpaceDE w:val="0"/>
        <w:autoSpaceDN w:val="0"/>
        <w:adjustRightInd w:val="0"/>
        <w:ind w:left="2880" w:hanging="720"/>
      </w:pPr>
    </w:p>
    <w:p w:rsidR="007E22BA" w:rsidRDefault="00455D5A" w:rsidP="00455D5A">
      <w:pPr>
        <w:widowControl w:val="0"/>
        <w:autoSpaceDE w:val="0"/>
        <w:autoSpaceDN w:val="0"/>
        <w:adjustRightInd w:val="0"/>
        <w:ind w:left="1440" w:hanging="720"/>
      </w:pPr>
      <w:r>
        <w:t>b)</w:t>
      </w:r>
      <w:r>
        <w:tab/>
        <w:t xml:space="preserve">The Department has determined that dietetic </w:t>
      </w:r>
      <w:r w:rsidR="007E22BA">
        <w:t xml:space="preserve">and nutrition schools and </w:t>
      </w:r>
      <w:r>
        <w:t xml:space="preserve">programs </w:t>
      </w:r>
      <w:r w:rsidR="007E22BA">
        <w:t xml:space="preserve">authorized by the following are </w:t>
      </w:r>
      <w:r>
        <w:t>approved</w:t>
      </w:r>
      <w:r w:rsidR="007E22BA">
        <w:t>:</w:t>
      </w:r>
    </w:p>
    <w:p w:rsidR="007E22BA" w:rsidRDefault="007E22BA" w:rsidP="00455D5A">
      <w:pPr>
        <w:widowControl w:val="0"/>
        <w:autoSpaceDE w:val="0"/>
        <w:autoSpaceDN w:val="0"/>
        <w:adjustRightInd w:val="0"/>
        <w:ind w:left="1440" w:hanging="720"/>
      </w:pPr>
    </w:p>
    <w:p w:rsidR="007E22BA" w:rsidRPr="007E22BA" w:rsidRDefault="007E22BA" w:rsidP="007E22BA">
      <w:pPr>
        <w:widowControl w:val="0"/>
        <w:autoSpaceDE w:val="0"/>
        <w:autoSpaceDN w:val="0"/>
        <w:adjustRightInd w:val="0"/>
        <w:ind w:left="2160" w:hanging="720"/>
      </w:pPr>
      <w:r w:rsidRPr="007E22BA">
        <w:t>1)</w:t>
      </w:r>
      <w:r w:rsidRPr="007E22BA">
        <w:tab/>
      </w:r>
      <w:r w:rsidRPr="007E22BA">
        <w:rPr>
          <w:bCs/>
        </w:rPr>
        <w:t>Accreditation Council for Education in Nutrition and Dietetics</w:t>
      </w:r>
      <w:r w:rsidRPr="007E22BA">
        <w:t>;</w:t>
      </w:r>
    </w:p>
    <w:p w:rsidR="007E22BA" w:rsidRPr="007E22BA" w:rsidRDefault="007E22BA" w:rsidP="007E22BA">
      <w:pPr>
        <w:widowControl w:val="0"/>
        <w:autoSpaceDE w:val="0"/>
        <w:autoSpaceDN w:val="0"/>
        <w:adjustRightInd w:val="0"/>
        <w:ind w:left="2160" w:hanging="720"/>
      </w:pPr>
    </w:p>
    <w:p w:rsidR="007E22BA" w:rsidRPr="007E22BA" w:rsidRDefault="007E22BA" w:rsidP="007E22BA">
      <w:pPr>
        <w:widowControl w:val="0"/>
        <w:autoSpaceDE w:val="0"/>
        <w:autoSpaceDN w:val="0"/>
        <w:adjustRightInd w:val="0"/>
        <w:ind w:left="2160" w:hanging="720"/>
      </w:pPr>
      <w:r w:rsidRPr="007E22BA">
        <w:t>2)</w:t>
      </w:r>
      <w:r w:rsidRPr="007E22BA">
        <w:tab/>
        <w:t xml:space="preserve">Academy of Nutrition and Dietetics; </w:t>
      </w:r>
    </w:p>
    <w:p w:rsidR="007E22BA" w:rsidRPr="007E22BA" w:rsidRDefault="007E22BA" w:rsidP="007E22BA">
      <w:pPr>
        <w:widowControl w:val="0"/>
        <w:autoSpaceDE w:val="0"/>
        <w:autoSpaceDN w:val="0"/>
        <w:adjustRightInd w:val="0"/>
        <w:ind w:left="2160" w:hanging="720"/>
      </w:pPr>
    </w:p>
    <w:p w:rsidR="007E22BA" w:rsidRPr="007E22BA" w:rsidRDefault="007E22BA" w:rsidP="007E22BA">
      <w:pPr>
        <w:widowControl w:val="0"/>
        <w:autoSpaceDE w:val="0"/>
        <w:autoSpaceDN w:val="0"/>
        <w:adjustRightInd w:val="0"/>
        <w:ind w:left="2160" w:hanging="720"/>
      </w:pPr>
      <w:r w:rsidRPr="007E22BA">
        <w:t>3)</w:t>
      </w:r>
      <w:r w:rsidRPr="007E22BA">
        <w:tab/>
        <w:t>American Clinical Board of Nutrition;</w:t>
      </w:r>
    </w:p>
    <w:p w:rsidR="007E22BA" w:rsidRPr="007E22BA" w:rsidRDefault="007E22BA" w:rsidP="007E22BA">
      <w:pPr>
        <w:widowControl w:val="0"/>
        <w:autoSpaceDE w:val="0"/>
        <w:autoSpaceDN w:val="0"/>
        <w:adjustRightInd w:val="0"/>
        <w:ind w:left="2160" w:hanging="720"/>
      </w:pPr>
    </w:p>
    <w:p w:rsidR="007E22BA" w:rsidRPr="007E22BA" w:rsidRDefault="007E22BA" w:rsidP="007E22BA">
      <w:pPr>
        <w:widowControl w:val="0"/>
        <w:autoSpaceDE w:val="0"/>
        <w:autoSpaceDN w:val="0"/>
        <w:adjustRightInd w:val="0"/>
        <w:ind w:left="2160" w:hanging="720"/>
      </w:pPr>
      <w:r w:rsidRPr="007E22BA">
        <w:t>4)</w:t>
      </w:r>
      <w:r w:rsidRPr="007E22BA">
        <w:tab/>
        <w:t>Board for Certification of Nutrition Specialists; and</w:t>
      </w:r>
    </w:p>
    <w:p w:rsidR="007E22BA" w:rsidRPr="007E22BA" w:rsidRDefault="007E22BA" w:rsidP="007E22BA">
      <w:pPr>
        <w:widowControl w:val="0"/>
        <w:autoSpaceDE w:val="0"/>
        <w:autoSpaceDN w:val="0"/>
        <w:adjustRightInd w:val="0"/>
        <w:ind w:left="2160" w:hanging="720"/>
      </w:pPr>
    </w:p>
    <w:p w:rsidR="00455D5A" w:rsidRDefault="007E22BA" w:rsidP="007E22BA">
      <w:pPr>
        <w:widowControl w:val="0"/>
        <w:autoSpaceDE w:val="0"/>
        <w:autoSpaceDN w:val="0"/>
        <w:adjustRightInd w:val="0"/>
        <w:ind w:left="2160" w:hanging="720"/>
      </w:pPr>
      <w:r w:rsidRPr="007E22BA">
        <w:t>5)</w:t>
      </w:r>
      <w:r w:rsidRPr="007E22BA">
        <w:tab/>
        <w:t>Clinical Nutrition Certification Board</w:t>
      </w:r>
      <w:r w:rsidR="00455D5A">
        <w:t xml:space="preserve">. </w:t>
      </w:r>
    </w:p>
    <w:p w:rsidR="00A317E4" w:rsidRDefault="00A317E4" w:rsidP="00455D5A">
      <w:pPr>
        <w:widowControl w:val="0"/>
        <w:autoSpaceDE w:val="0"/>
        <w:autoSpaceDN w:val="0"/>
        <w:adjustRightInd w:val="0"/>
        <w:ind w:left="1440" w:hanging="720"/>
      </w:pPr>
    </w:p>
    <w:p w:rsidR="00455D5A" w:rsidRDefault="00455D5A" w:rsidP="00455D5A">
      <w:pPr>
        <w:widowControl w:val="0"/>
        <w:autoSpaceDE w:val="0"/>
        <w:autoSpaceDN w:val="0"/>
        <w:adjustRightInd w:val="0"/>
        <w:ind w:left="1440" w:hanging="720"/>
      </w:pPr>
      <w:r>
        <w:t>c)</w:t>
      </w:r>
      <w:r>
        <w:tab/>
        <w:t>Individuals who are deficient in any of the courses set forth in subsection (a)</w:t>
      </w:r>
      <w:r w:rsidR="007E22BA">
        <w:t>(5)</w:t>
      </w:r>
      <w:r>
        <w:t xml:space="preserve"> above may complete those courses in an approved </w:t>
      </w:r>
      <w:r w:rsidR="007E22BA">
        <w:t xml:space="preserve">school or </w:t>
      </w:r>
      <w:r>
        <w:t xml:space="preserve">program. </w:t>
      </w:r>
    </w:p>
    <w:p w:rsidR="00122768" w:rsidRDefault="00122768" w:rsidP="00455D5A">
      <w:pPr>
        <w:widowControl w:val="0"/>
        <w:autoSpaceDE w:val="0"/>
        <w:autoSpaceDN w:val="0"/>
        <w:adjustRightInd w:val="0"/>
        <w:ind w:left="1440" w:hanging="720"/>
      </w:pPr>
    </w:p>
    <w:p w:rsidR="004E74D2" w:rsidRDefault="007E22BA" w:rsidP="007E22BA">
      <w:pPr>
        <w:pStyle w:val="JCARSourceNote"/>
        <w:ind w:left="720"/>
      </w:pPr>
      <w:r>
        <w:t xml:space="preserve">(Source:  Amended at 40 Ill. Reg. </w:t>
      </w:r>
      <w:r w:rsidR="00751053">
        <w:t>36</w:t>
      </w:r>
      <w:bookmarkStart w:id="0" w:name="_GoBack"/>
      <w:bookmarkEnd w:id="0"/>
      <w:r w:rsidR="005B03C7">
        <w:t>58</w:t>
      </w:r>
      <w:r>
        <w:t xml:space="preserve">, effective </w:t>
      </w:r>
      <w:r w:rsidR="005B03C7">
        <w:t>March 11, 2016</w:t>
      </w:r>
      <w:r>
        <w:t>)</w:t>
      </w:r>
    </w:p>
    <w:sectPr w:rsidR="004E74D2" w:rsidSect="00455D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5FB"/>
    <w:multiLevelType w:val="hybridMultilevel"/>
    <w:tmpl w:val="D034D11A"/>
    <w:lvl w:ilvl="0" w:tplc="1D68A336">
      <w:start w:val="2"/>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9D21B17"/>
    <w:multiLevelType w:val="hybridMultilevel"/>
    <w:tmpl w:val="CD06D84C"/>
    <w:lvl w:ilvl="0" w:tplc="2BCA680A">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A0C7F1E"/>
    <w:multiLevelType w:val="hybridMultilevel"/>
    <w:tmpl w:val="CF50C0A0"/>
    <w:lvl w:ilvl="0" w:tplc="3E049D86">
      <w:start w:val="1"/>
      <w:numFmt w:val="bullet"/>
      <w:lvlText w:val="•"/>
      <w:lvlJc w:val="left"/>
      <w:pPr>
        <w:ind w:left="4320" w:hanging="360"/>
      </w:pPr>
      <w:rPr>
        <w:rFonts w:ascii="Times New Roman" w:hAnsi="Times New Roman" w:cs="Times New Roman" w:hint="default"/>
        <w:u w:val="single"/>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D5A"/>
    <w:rsid w:val="00091569"/>
    <w:rsid w:val="00122768"/>
    <w:rsid w:val="002F382D"/>
    <w:rsid w:val="00395AE0"/>
    <w:rsid w:val="00455D5A"/>
    <w:rsid w:val="00465492"/>
    <w:rsid w:val="004E74D2"/>
    <w:rsid w:val="005B03C7"/>
    <w:rsid w:val="005C3366"/>
    <w:rsid w:val="006D48C8"/>
    <w:rsid w:val="007030EF"/>
    <w:rsid w:val="007213DB"/>
    <w:rsid w:val="00751053"/>
    <w:rsid w:val="007E22BA"/>
    <w:rsid w:val="00820DDE"/>
    <w:rsid w:val="009B2687"/>
    <w:rsid w:val="00A317E4"/>
    <w:rsid w:val="00AD03B5"/>
    <w:rsid w:val="00C82BDD"/>
    <w:rsid w:val="00D3241F"/>
    <w:rsid w:val="00D916EE"/>
    <w:rsid w:val="00EF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15E1BB-806D-4440-9942-8758F1F7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2768"/>
  </w:style>
  <w:style w:type="paragraph" w:styleId="ListParagraph">
    <w:name w:val="List Paragraph"/>
    <w:basedOn w:val="Normal"/>
    <w:uiPriority w:val="34"/>
    <w:qFormat/>
    <w:rsid w:val="00091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1245</vt:lpstr>
    </vt:vector>
  </TitlesOfParts>
  <Company>General Assembly</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1245</dc:title>
  <dc:subject/>
  <dc:creator>Illinois General Assembly</dc:creator>
  <cp:keywords/>
  <dc:description/>
  <cp:lastModifiedBy>Lane, Arlene L.</cp:lastModifiedBy>
  <cp:revision>5</cp:revision>
  <dcterms:created xsi:type="dcterms:W3CDTF">2016-02-04T19:40:00Z</dcterms:created>
  <dcterms:modified xsi:type="dcterms:W3CDTF">2016-03-14T15:19:00Z</dcterms:modified>
</cp:coreProperties>
</file>