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E9B" w:rsidRDefault="008A7E9B" w:rsidP="008A7E9B">
      <w:pPr>
        <w:widowControl w:val="0"/>
        <w:autoSpaceDE w:val="0"/>
        <w:autoSpaceDN w:val="0"/>
        <w:adjustRightInd w:val="0"/>
      </w:pPr>
    </w:p>
    <w:p w:rsidR="008A7E9B" w:rsidRDefault="008A7E9B" w:rsidP="008A7E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1247.60  Endorsement</w:t>
      </w:r>
      <w:r>
        <w:t xml:space="preserve"> </w:t>
      </w:r>
    </w:p>
    <w:p w:rsidR="008A7E9B" w:rsidRDefault="008A7E9B" w:rsidP="008A7E9B">
      <w:pPr>
        <w:widowControl w:val="0"/>
        <w:autoSpaceDE w:val="0"/>
        <w:autoSpaceDN w:val="0"/>
        <w:adjustRightInd w:val="0"/>
      </w:pPr>
    </w:p>
    <w:p w:rsidR="008A7E9B" w:rsidRDefault="008A7E9B" w:rsidP="008A7E9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applicant who is licensed/registered under the laws of another jurisdiction and who wishes to be licensed in Illinois as an environmental health practitioner shall file an application with the </w:t>
      </w:r>
      <w:r w:rsidR="00DA3125">
        <w:t>Division</w:t>
      </w:r>
      <w:r>
        <w:t xml:space="preserve">, on forms provided by the </w:t>
      </w:r>
      <w:r w:rsidR="00DA3125">
        <w:t>Division</w:t>
      </w:r>
      <w:r>
        <w:t xml:space="preserve">, </w:t>
      </w:r>
      <w:r w:rsidR="0032253D">
        <w:t>that</w:t>
      </w:r>
      <w:r>
        <w:t xml:space="preserve"> includes: </w:t>
      </w:r>
    </w:p>
    <w:p w:rsidR="00784C15" w:rsidRDefault="00784C15" w:rsidP="008A7E9B">
      <w:pPr>
        <w:widowControl w:val="0"/>
        <w:autoSpaceDE w:val="0"/>
        <w:autoSpaceDN w:val="0"/>
        <w:adjustRightInd w:val="0"/>
        <w:ind w:left="2160" w:hanging="720"/>
      </w:pPr>
    </w:p>
    <w:p w:rsidR="008A7E9B" w:rsidRDefault="008A7E9B" w:rsidP="008A7E9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Proof of Education and Experience </w:t>
      </w:r>
    </w:p>
    <w:p w:rsidR="00784C15" w:rsidRDefault="00784C15" w:rsidP="008A7E9B">
      <w:pPr>
        <w:widowControl w:val="0"/>
        <w:autoSpaceDE w:val="0"/>
        <w:autoSpaceDN w:val="0"/>
        <w:adjustRightInd w:val="0"/>
        <w:ind w:left="2880" w:hanging="720"/>
      </w:pPr>
    </w:p>
    <w:p w:rsidR="008A7E9B" w:rsidRDefault="008A7E9B" w:rsidP="008A7E9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Certification of a bachelor's degree from an accredited college or university approved by the National Environmental Health Science and Protection Accreditation Council for environmental health curricula or its equivalent as approved by the </w:t>
      </w:r>
      <w:r w:rsidR="00DA3125">
        <w:t>Division</w:t>
      </w:r>
      <w:r>
        <w:t xml:space="preserve"> in accordance with Section 1247.40; or </w:t>
      </w:r>
    </w:p>
    <w:p w:rsidR="00784C15" w:rsidRDefault="00784C15" w:rsidP="008A7E9B">
      <w:pPr>
        <w:widowControl w:val="0"/>
        <w:autoSpaceDE w:val="0"/>
        <w:autoSpaceDN w:val="0"/>
        <w:adjustRightInd w:val="0"/>
        <w:ind w:left="2880" w:hanging="720"/>
      </w:pPr>
    </w:p>
    <w:p w:rsidR="008A7E9B" w:rsidRDefault="008A7E9B" w:rsidP="008A7E9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Certification of a bachelor's degree from an accredited college or university which included a minimum of 30 semester hours or the equivalent of basic sciences approved by the </w:t>
      </w:r>
      <w:r w:rsidR="00DA3125">
        <w:t>Division</w:t>
      </w:r>
      <w:r>
        <w:t xml:space="preserve"> in accordance with Section 1247.40 and 12 months of full time experience as set forth in Section 1247.50; or </w:t>
      </w:r>
    </w:p>
    <w:p w:rsidR="00784C15" w:rsidRDefault="00784C15" w:rsidP="008A7E9B">
      <w:pPr>
        <w:widowControl w:val="0"/>
        <w:autoSpaceDE w:val="0"/>
        <w:autoSpaceDN w:val="0"/>
        <w:adjustRightInd w:val="0"/>
        <w:ind w:left="2880" w:hanging="720"/>
      </w:pPr>
    </w:p>
    <w:p w:rsidR="008A7E9B" w:rsidRDefault="008A7E9B" w:rsidP="008A7E9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Certification of a master's degree in public health or environmental health science from an accredited college or university if the applicant has completed a minimum of 30 semester or equivalent hours of basic science as approved by the </w:t>
      </w:r>
      <w:r w:rsidR="00DA3125">
        <w:t>Division</w:t>
      </w:r>
      <w:r>
        <w:t xml:space="preserve"> in accordance with Section 1247.40; </w:t>
      </w:r>
    </w:p>
    <w:p w:rsidR="00784C15" w:rsidRDefault="00784C15" w:rsidP="008A7E9B">
      <w:pPr>
        <w:widowControl w:val="0"/>
        <w:autoSpaceDE w:val="0"/>
        <w:autoSpaceDN w:val="0"/>
        <w:adjustRightInd w:val="0"/>
        <w:ind w:left="2160" w:hanging="720"/>
      </w:pPr>
    </w:p>
    <w:p w:rsidR="008A7E9B" w:rsidRDefault="008A7E9B" w:rsidP="008A7E9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DA3125">
        <w:t>Proof of successful completion of the examination required in Section 1247.30</w:t>
      </w:r>
      <w:r>
        <w:t xml:space="preserve"> or its equivalent; </w:t>
      </w:r>
    </w:p>
    <w:p w:rsidR="00784C15" w:rsidRDefault="00784C15" w:rsidP="008A7E9B">
      <w:pPr>
        <w:widowControl w:val="0"/>
        <w:autoSpaceDE w:val="0"/>
        <w:autoSpaceDN w:val="0"/>
        <w:adjustRightInd w:val="0"/>
        <w:ind w:left="2160" w:hanging="720"/>
      </w:pPr>
    </w:p>
    <w:p w:rsidR="008A7E9B" w:rsidRDefault="008A7E9B" w:rsidP="008A7E9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required fee set forth in Section 1247.75; and </w:t>
      </w:r>
    </w:p>
    <w:p w:rsidR="00784C15" w:rsidRDefault="00784C15" w:rsidP="008A7E9B">
      <w:pPr>
        <w:widowControl w:val="0"/>
        <w:autoSpaceDE w:val="0"/>
        <w:autoSpaceDN w:val="0"/>
        <w:adjustRightInd w:val="0"/>
        <w:ind w:left="2160" w:hanging="720"/>
      </w:pPr>
    </w:p>
    <w:p w:rsidR="008A7E9B" w:rsidRDefault="00DA3125" w:rsidP="008A7E9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8A7E9B">
        <w:tab/>
        <w:t xml:space="preserve">Certification, on forms provided by the </w:t>
      </w:r>
      <w:r>
        <w:t>Division</w:t>
      </w:r>
      <w:r w:rsidR="008A7E9B">
        <w:t xml:space="preserve">, from the jurisdiction in which the applicant was originally licensed and the state in which the applicant predominantly practices and is currently registered/licensed, if applicable, stating: </w:t>
      </w:r>
    </w:p>
    <w:p w:rsidR="00784C15" w:rsidRDefault="00784C15" w:rsidP="008A7E9B">
      <w:pPr>
        <w:widowControl w:val="0"/>
        <w:autoSpaceDE w:val="0"/>
        <w:autoSpaceDN w:val="0"/>
        <w:adjustRightInd w:val="0"/>
        <w:ind w:left="2880" w:hanging="720"/>
      </w:pPr>
    </w:p>
    <w:p w:rsidR="008A7E9B" w:rsidRDefault="008A7E9B" w:rsidP="008A7E9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time during which the applicant was licensed in that jurisdiction, including the date of the original issuance of the license; </w:t>
      </w:r>
    </w:p>
    <w:p w:rsidR="00784C15" w:rsidRDefault="00784C15" w:rsidP="008A7E9B">
      <w:pPr>
        <w:widowControl w:val="0"/>
        <w:autoSpaceDE w:val="0"/>
        <w:autoSpaceDN w:val="0"/>
        <w:adjustRightInd w:val="0"/>
        <w:ind w:left="2880" w:hanging="720"/>
      </w:pPr>
    </w:p>
    <w:p w:rsidR="008A7E9B" w:rsidRDefault="008A7E9B" w:rsidP="008A7E9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description of the examination in that jurisdiction; and </w:t>
      </w:r>
    </w:p>
    <w:p w:rsidR="00784C15" w:rsidRDefault="00784C15" w:rsidP="008A7E9B">
      <w:pPr>
        <w:widowControl w:val="0"/>
        <w:autoSpaceDE w:val="0"/>
        <w:autoSpaceDN w:val="0"/>
        <w:adjustRightInd w:val="0"/>
        <w:ind w:left="2880" w:hanging="720"/>
      </w:pPr>
    </w:p>
    <w:p w:rsidR="008A7E9B" w:rsidRDefault="008A7E9B" w:rsidP="008A7E9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Whether the file on the applicant contains any record of disciplinary actions taken or pending. </w:t>
      </w:r>
    </w:p>
    <w:p w:rsidR="00784C15" w:rsidRDefault="00784C15" w:rsidP="008A7E9B">
      <w:pPr>
        <w:widowControl w:val="0"/>
        <w:autoSpaceDE w:val="0"/>
        <w:autoSpaceDN w:val="0"/>
        <w:adjustRightInd w:val="0"/>
        <w:ind w:left="1440" w:hanging="720"/>
      </w:pPr>
    </w:p>
    <w:p w:rsidR="00FA0386" w:rsidRDefault="008A7E9B" w:rsidP="008A7E9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FA0386">
        <w:t xml:space="preserve">The Department shall issue an environmental health practitioner license to any applicant who holds a Registered Environmental Health Specialist/Registered Sanitarian credential in good standing with the National Environmental Health Association.  </w:t>
      </w:r>
      <w:r w:rsidR="00A53F14">
        <w:t xml:space="preserve">The </w:t>
      </w:r>
      <w:r w:rsidR="00FA0386">
        <w:t>applicant must pay the fee set forth in Section 1247.75.</w:t>
      </w:r>
    </w:p>
    <w:p w:rsidR="00FA0386" w:rsidRDefault="00FA0386" w:rsidP="008A7E9B">
      <w:pPr>
        <w:widowControl w:val="0"/>
        <w:autoSpaceDE w:val="0"/>
        <w:autoSpaceDN w:val="0"/>
        <w:adjustRightInd w:val="0"/>
        <w:ind w:left="1440" w:hanging="720"/>
      </w:pPr>
    </w:p>
    <w:p w:rsidR="008A7E9B" w:rsidRDefault="00FA0386" w:rsidP="008A7E9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8A7E9B">
        <w:t>When the accuracy of any submitted documentation, or the relevance or sufficiency of the course work or experience</w:t>
      </w:r>
      <w:r w:rsidR="00A53F14">
        <w:t>,</w:t>
      </w:r>
      <w:r w:rsidR="008A7E9B">
        <w:t xml:space="preserve"> is questioned by the </w:t>
      </w:r>
      <w:r w:rsidR="00DA3125">
        <w:t>Division</w:t>
      </w:r>
      <w:r w:rsidR="008A7E9B">
        <w:t xml:space="preserve"> because of a lack of information, discrepancies or conflicts in information given, or a need for clarification, the applicant seeking licensure by endorsement shall be requested to: </w:t>
      </w:r>
    </w:p>
    <w:p w:rsidR="00784C15" w:rsidRDefault="00784C15" w:rsidP="008A7E9B">
      <w:pPr>
        <w:widowControl w:val="0"/>
        <w:autoSpaceDE w:val="0"/>
        <w:autoSpaceDN w:val="0"/>
        <w:adjustRightInd w:val="0"/>
        <w:ind w:left="2160" w:hanging="720"/>
      </w:pPr>
    </w:p>
    <w:p w:rsidR="008A7E9B" w:rsidRDefault="008A7E9B" w:rsidP="008A7E9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Provide information as may be necessary; and/or </w:t>
      </w:r>
    </w:p>
    <w:p w:rsidR="00784C15" w:rsidRDefault="00784C15" w:rsidP="008A7E9B">
      <w:pPr>
        <w:widowControl w:val="0"/>
        <w:autoSpaceDE w:val="0"/>
        <w:autoSpaceDN w:val="0"/>
        <w:adjustRightInd w:val="0"/>
        <w:ind w:left="2160" w:hanging="720"/>
      </w:pPr>
    </w:p>
    <w:p w:rsidR="008A7E9B" w:rsidRDefault="008A7E9B" w:rsidP="008A7E9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Appear for an interview before the Board to explain </w:t>
      </w:r>
      <w:r w:rsidR="00A53F14">
        <w:t>the</w:t>
      </w:r>
      <w:r>
        <w:t xml:space="preserve"> relevance or sufficiency, clarify information, or clear up any discrepancies or conflicts in information. </w:t>
      </w:r>
    </w:p>
    <w:p w:rsidR="008A7E9B" w:rsidRDefault="008A7E9B" w:rsidP="008A7E9B">
      <w:pPr>
        <w:widowControl w:val="0"/>
        <w:autoSpaceDE w:val="0"/>
        <w:autoSpaceDN w:val="0"/>
        <w:adjustRightInd w:val="0"/>
        <w:ind w:left="2160" w:hanging="720"/>
      </w:pPr>
    </w:p>
    <w:p w:rsidR="00DA3125" w:rsidRPr="00D55B37" w:rsidRDefault="00FA038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142489">
        <w:t>20772</w:t>
      </w:r>
      <w:r w:rsidRPr="00D55B37">
        <w:t xml:space="preserve">, effective </w:t>
      </w:r>
      <w:bookmarkStart w:id="0" w:name="_GoBack"/>
      <w:r w:rsidR="00142489">
        <w:t>October 31, 2014</w:t>
      </w:r>
      <w:bookmarkEnd w:id="0"/>
      <w:r w:rsidRPr="00D55B37">
        <w:t>)</w:t>
      </w:r>
    </w:p>
    <w:sectPr w:rsidR="00DA3125" w:rsidRPr="00D55B37" w:rsidSect="008A7E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7E9B"/>
    <w:rsid w:val="000506ED"/>
    <w:rsid w:val="00142489"/>
    <w:rsid w:val="0032253D"/>
    <w:rsid w:val="004D1841"/>
    <w:rsid w:val="005C1BAA"/>
    <w:rsid w:val="005C3366"/>
    <w:rsid w:val="00784C15"/>
    <w:rsid w:val="00844863"/>
    <w:rsid w:val="008A4988"/>
    <w:rsid w:val="008A7E9B"/>
    <w:rsid w:val="00A53F14"/>
    <w:rsid w:val="00BE22FF"/>
    <w:rsid w:val="00C40EAA"/>
    <w:rsid w:val="00CF3194"/>
    <w:rsid w:val="00DA3125"/>
    <w:rsid w:val="00FA0386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7CCB362-5948-4F37-AB18-6567A6D0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A3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1247</vt:lpstr>
    </vt:vector>
  </TitlesOfParts>
  <Company>General Assembly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1247</dc:title>
  <dc:subject/>
  <dc:creator>Illinois General Assembly</dc:creator>
  <cp:keywords/>
  <dc:description/>
  <cp:lastModifiedBy>King, Melissa A.</cp:lastModifiedBy>
  <cp:revision>3</cp:revision>
  <dcterms:created xsi:type="dcterms:W3CDTF">2014-09-26T19:07:00Z</dcterms:created>
  <dcterms:modified xsi:type="dcterms:W3CDTF">2014-10-24T18:05:00Z</dcterms:modified>
</cp:coreProperties>
</file>