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AF5" w:rsidRDefault="00C97AF5" w:rsidP="00C97AF5">
      <w:pPr>
        <w:widowControl w:val="0"/>
        <w:autoSpaceDE w:val="0"/>
        <w:autoSpaceDN w:val="0"/>
        <w:adjustRightInd w:val="0"/>
      </w:pPr>
    </w:p>
    <w:p w:rsidR="00C97AF5" w:rsidRDefault="00C97AF5" w:rsidP="00C97A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1250.205  Advertising</w:t>
      </w:r>
      <w:r>
        <w:t xml:space="preserve"> </w:t>
      </w:r>
    </w:p>
    <w:p w:rsidR="00C97AF5" w:rsidRDefault="00C97AF5" w:rsidP="00C97AF5">
      <w:pPr>
        <w:widowControl w:val="0"/>
        <w:autoSpaceDE w:val="0"/>
        <w:autoSpaceDN w:val="0"/>
        <w:adjustRightInd w:val="0"/>
      </w:pPr>
    </w:p>
    <w:p w:rsidR="00C97AF5" w:rsidRDefault="00C97AF5" w:rsidP="00C97AF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54059C">
        <w:t>Funeral director and funeral director and embalmer licensees</w:t>
      </w:r>
      <w:r>
        <w:t xml:space="preserve"> may advertise in any medium</w:t>
      </w:r>
      <w:r w:rsidR="0054059C">
        <w:t>.  All advertising shall be</w:t>
      </w:r>
      <w:r>
        <w:t xml:space="preserve"> truthful and not </w:t>
      </w:r>
      <w:r w:rsidR="0054059C">
        <w:t xml:space="preserve">be </w:t>
      </w:r>
      <w:r>
        <w:t xml:space="preserve">fraudulent, deceptive, inherently misleading or misleading in practice. </w:t>
      </w:r>
      <w:r w:rsidR="0054059C">
        <w:t xml:space="preserve"> Advertising</w:t>
      </w:r>
      <w:r>
        <w:t xml:space="preserve"> shall contain all information necessary to </w:t>
      </w:r>
      <w:r w:rsidR="0054059C">
        <w:t>communicate</w:t>
      </w:r>
      <w:r>
        <w:t xml:space="preserve"> the information contained </w:t>
      </w:r>
      <w:r w:rsidR="009E2BC9">
        <w:t>in that advertising</w:t>
      </w:r>
      <w:r>
        <w:t xml:space="preserve"> to the public in </w:t>
      </w:r>
      <w:r w:rsidR="0054059C">
        <w:t>an accurate,</w:t>
      </w:r>
      <w:r>
        <w:t xml:space="preserve"> direct, dignified and readily comprehensive manner. </w:t>
      </w:r>
    </w:p>
    <w:p w:rsidR="000D1BA0" w:rsidRDefault="000D1BA0" w:rsidP="00C97AF5">
      <w:pPr>
        <w:widowControl w:val="0"/>
        <w:autoSpaceDE w:val="0"/>
        <w:autoSpaceDN w:val="0"/>
        <w:adjustRightInd w:val="0"/>
        <w:ind w:left="1440" w:hanging="720"/>
      </w:pPr>
    </w:p>
    <w:p w:rsidR="007D031C" w:rsidRDefault="007D031C" w:rsidP="00C97AF5">
      <w:pPr>
        <w:widowControl w:val="0"/>
        <w:autoSpaceDE w:val="0"/>
        <w:autoSpaceDN w:val="0"/>
        <w:adjustRightInd w:val="0"/>
        <w:ind w:left="1440" w:hanging="720"/>
        <w:rPr>
          <w:u w:val="single"/>
        </w:rPr>
      </w:pPr>
      <w:r>
        <w:t>b)</w:t>
      </w:r>
      <w:r>
        <w:tab/>
      </w:r>
      <w:r w:rsidRPr="009F6F03">
        <w:t xml:space="preserve">A person may not, in any advertisement by newspaper, periodical, internet web page, telephone book listing, direct mail, or electronic mail advertisement, represent that the person conducts the business of a funeral director and embalmer or provides any funeral or embalmer service, unless the advertisement includes a name of at least one licensed individual and the address of one funeral establishment or place of business at which the </w:t>
      </w:r>
      <w:r w:rsidR="00FC4F40" w:rsidRPr="009F6F03">
        <w:t xml:space="preserve">advertising </w:t>
      </w:r>
      <w:r w:rsidRPr="009F6F03">
        <w:t>person or entity conduct</w:t>
      </w:r>
      <w:r w:rsidR="009E2BC9" w:rsidRPr="009F6F03">
        <w:t>s business or provides</w:t>
      </w:r>
      <w:r w:rsidRPr="009F6F03">
        <w:t xml:space="preserve"> services.</w:t>
      </w:r>
    </w:p>
    <w:p w:rsidR="007D031C" w:rsidRDefault="007D031C" w:rsidP="00C97AF5">
      <w:pPr>
        <w:widowControl w:val="0"/>
        <w:autoSpaceDE w:val="0"/>
        <w:autoSpaceDN w:val="0"/>
        <w:adjustRightInd w:val="0"/>
        <w:ind w:left="1440" w:hanging="720"/>
        <w:rPr>
          <w:u w:val="single"/>
        </w:rPr>
      </w:pPr>
    </w:p>
    <w:p w:rsidR="00C97AF5" w:rsidRDefault="007D031C" w:rsidP="00C97AF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C97AF5">
        <w:tab/>
      </w:r>
      <w:r>
        <w:t>Advertising</w:t>
      </w:r>
      <w:r w:rsidR="00C97AF5">
        <w:t xml:space="preserve"> may </w:t>
      </w:r>
      <w:r>
        <w:t>include, but is not limited to, the following information</w:t>
      </w:r>
      <w:r w:rsidR="00C97AF5">
        <w:t xml:space="preserve">: </w:t>
      </w:r>
    </w:p>
    <w:p w:rsidR="000D1BA0" w:rsidRDefault="000D1BA0" w:rsidP="00C97AF5">
      <w:pPr>
        <w:widowControl w:val="0"/>
        <w:autoSpaceDE w:val="0"/>
        <w:autoSpaceDN w:val="0"/>
        <w:adjustRightInd w:val="0"/>
        <w:ind w:left="2160" w:hanging="720"/>
      </w:pPr>
    </w:p>
    <w:p w:rsidR="00C97AF5" w:rsidRDefault="00C97AF5" w:rsidP="00C97AF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Licensee's </w:t>
      </w:r>
      <w:r w:rsidR="00007EE6">
        <w:t>business hours</w:t>
      </w:r>
      <w:r>
        <w:t xml:space="preserve">; </w:t>
      </w:r>
    </w:p>
    <w:p w:rsidR="000D1BA0" w:rsidRDefault="000D1BA0" w:rsidP="00C97AF5">
      <w:pPr>
        <w:widowControl w:val="0"/>
        <w:autoSpaceDE w:val="0"/>
        <w:autoSpaceDN w:val="0"/>
        <w:adjustRightInd w:val="0"/>
        <w:ind w:left="2160" w:hanging="720"/>
      </w:pPr>
    </w:p>
    <w:p w:rsidR="00C97AF5" w:rsidRDefault="00C97AF5" w:rsidP="00C97AF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Schools attended; </w:t>
      </w:r>
    </w:p>
    <w:p w:rsidR="000D1BA0" w:rsidRDefault="000D1BA0" w:rsidP="00C97AF5">
      <w:pPr>
        <w:widowControl w:val="0"/>
        <w:autoSpaceDE w:val="0"/>
        <w:autoSpaceDN w:val="0"/>
        <w:adjustRightInd w:val="0"/>
        <w:ind w:left="2160" w:hanging="720"/>
      </w:pPr>
    </w:p>
    <w:p w:rsidR="00C97AF5" w:rsidRDefault="00C97AF5" w:rsidP="00C97AF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Announcement of the opening of, change of, or return to practice; </w:t>
      </w:r>
    </w:p>
    <w:p w:rsidR="000D1BA0" w:rsidRDefault="000D1BA0" w:rsidP="00C97AF5">
      <w:pPr>
        <w:widowControl w:val="0"/>
        <w:autoSpaceDE w:val="0"/>
        <w:autoSpaceDN w:val="0"/>
        <w:adjustRightInd w:val="0"/>
        <w:ind w:left="2160" w:hanging="720"/>
      </w:pPr>
    </w:p>
    <w:p w:rsidR="00C97AF5" w:rsidRDefault="00C97AF5" w:rsidP="00C97AF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Announcement of additions to or deletions from professional staff; </w:t>
      </w:r>
    </w:p>
    <w:p w:rsidR="000D1BA0" w:rsidRDefault="000D1BA0" w:rsidP="00C97AF5">
      <w:pPr>
        <w:widowControl w:val="0"/>
        <w:autoSpaceDE w:val="0"/>
        <w:autoSpaceDN w:val="0"/>
        <w:adjustRightInd w:val="0"/>
        <w:ind w:left="2160" w:hanging="720"/>
      </w:pPr>
    </w:p>
    <w:p w:rsidR="00C97AF5" w:rsidRDefault="00C97AF5" w:rsidP="00C97AF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Availability of pre-need arrangements; </w:t>
      </w:r>
    </w:p>
    <w:p w:rsidR="000D1BA0" w:rsidRDefault="000D1BA0" w:rsidP="00C97AF5">
      <w:pPr>
        <w:widowControl w:val="0"/>
        <w:autoSpaceDE w:val="0"/>
        <w:autoSpaceDN w:val="0"/>
        <w:adjustRightInd w:val="0"/>
        <w:ind w:left="2160" w:hanging="720"/>
      </w:pPr>
    </w:p>
    <w:p w:rsidR="00C97AF5" w:rsidRDefault="00C97AF5" w:rsidP="00C97AF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Professional society memberships; </w:t>
      </w:r>
    </w:p>
    <w:p w:rsidR="000D1BA0" w:rsidRDefault="000D1BA0" w:rsidP="00C97AF5">
      <w:pPr>
        <w:widowControl w:val="0"/>
        <w:autoSpaceDE w:val="0"/>
        <w:autoSpaceDN w:val="0"/>
        <w:adjustRightInd w:val="0"/>
        <w:ind w:left="2160" w:hanging="720"/>
      </w:pPr>
    </w:p>
    <w:p w:rsidR="00C97AF5" w:rsidRDefault="00C97AF5" w:rsidP="00C97AF5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Credit arrangements; </w:t>
      </w:r>
    </w:p>
    <w:p w:rsidR="000D1BA0" w:rsidRDefault="000D1BA0" w:rsidP="00C97AF5">
      <w:pPr>
        <w:widowControl w:val="0"/>
        <w:autoSpaceDE w:val="0"/>
        <w:autoSpaceDN w:val="0"/>
        <w:adjustRightInd w:val="0"/>
        <w:ind w:left="2160" w:hanging="720"/>
      </w:pPr>
    </w:p>
    <w:p w:rsidR="00C97AF5" w:rsidRDefault="00C97AF5" w:rsidP="00C97AF5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Foreign language ability; </w:t>
      </w:r>
    </w:p>
    <w:p w:rsidR="000D1BA0" w:rsidRDefault="000D1BA0" w:rsidP="00C97AF5">
      <w:pPr>
        <w:widowControl w:val="0"/>
        <w:autoSpaceDE w:val="0"/>
        <w:autoSpaceDN w:val="0"/>
        <w:adjustRightInd w:val="0"/>
        <w:ind w:left="2160" w:hanging="720"/>
      </w:pPr>
    </w:p>
    <w:p w:rsidR="00C97AF5" w:rsidRDefault="00C97AF5" w:rsidP="00C97AF5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Fees for professional services and merchandise </w:t>
      </w:r>
      <w:r w:rsidR="009E2BC9">
        <w:t>that</w:t>
      </w:r>
      <w:r>
        <w:t xml:space="preserve"> must include a statement that fees may be adjusted due to unforeseen circumstances; </w:t>
      </w:r>
    </w:p>
    <w:p w:rsidR="000D1BA0" w:rsidRDefault="000D1BA0" w:rsidP="00C97AF5">
      <w:pPr>
        <w:widowControl w:val="0"/>
        <w:autoSpaceDE w:val="0"/>
        <w:autoSpaceDN w:val="0"/>
        <w:adjustRightInd w:val="0"/>
        <w:ind w:left="2160" w:hanging="720"/>
      </w:pPr>
    </w:p>
    <w:p w:rsidR="00C97AF5" w:rsidRDefault="00C97AF5" w:rsidP="00007EE6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Description of the establishment in which the licensee practices, e.g., accessibility to the handicapped, chapel facilities on the premises, convenience of parking; </w:t>
      </w:r>
      <w:r w:rsidR="007D031C">
        <w:t>or</w:t>
      </w:r>
      <w:r>
        <w:t xml:space="preserve"> </w:t>
      </w:r>
    </w:p>
    <w:p w:rsidR="000D1BA0" w:rsidRDefault="000D1BA0" w:rsidP="00C97AF5">
      <w:pPr>
        <w:widowControl w:val="0"/>
        <w:autoSpaceDE w:val="0"/>
        <w:autoSpaceDN w:val="0"/>
        <w:adjustRightInd w:val="0"/>
        <w:ind w:left="2160" w:hanging="720"/>
      </w:pPr>
    </w:p>
    <w:p w:rsidR="00C97AF5" w:rsidRDefault="00C97AF5" w:rsidP="00007EE6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Other information about the licensee, the licensee's practice, or the types of practice </w:t>
      </w:r>
      <w:r w:rsidR="007D031C">
        <w:t>relevant to seeking</w:t>
      </w:r>
      <w:r>
        <w:t xml:space="preserve"> the licensee's services. </w:t>
      </w:r>
    </w:p>
    <w:p w:rsidR="000D1BA0" w:rsidRDefault="000D1BA0" w:rsidP="00C97AF5">
      <w:pPr>
        <w:widowControl w:val="0"/>
        <w:autoSpaceDE w:val="0"/>
        <w:autoSpaceDN w:val="0"/>
        <w:adjustRightInd w:val="0"/>
        <w:ind w:left="1440" w:hanging="720"/>
      </w:pPr>
    </w:p>
    <w:p w:rsidR="00C97AF5" w:rsidRDefault="007D031C" w:rsidP="00C97AF5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d)</w:t>
      </w:r>
      <w:r w:rsidR="00C97AF5">
        <w:tab/>
      </w:r>
      <w:r>
        <w:t>Television or radio advertisements</w:t>
      </w:r>
      <w:r w:rsidR="00C97AF5">
        <w:t xml:space="preserve"> shall be prerecorded and approved for broadcast by the licensee, and a recording </w:t>
      </w:r>
      <w:r>
        <w:t xml:space="preserve">and/or videotape </w:t>
      </w:r>
      <w:r w:rsidR="00C97AF5">
        <w:t xml:space="preserve">of the </w:t>
      </w:r>
      <w:r>
        <w:t>advertisement</w:t>
      </w:r>
      <w:r w:rsidR="00C97AF5">
        <w:t xml:space="preserve"> shall be retained by the licensee for at least 5 years. </w:t>
      </w:r>
    </w:p>
    <w:p w:rsidR="000D1BA0" w:rsidRDefault="000D1BA0" w:rsidP="00C97AF5">
      <w:pPr>
        <w:widowControl w:val="0"/>
        <w:autoSpaceDE w:val="0"/>
        <w:autoSpaceDN w:val="0"/>
        <w:adjustRightInd w:val="0"/>
        <w:ind w:left="1440" w:hanging="720"/>
      </w:pPr>
    </w:p>
    <w:p w:rsidR="00C97AF5" w:rsidRDefault="007D031C" w:rsidP="00C97AF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C97AF5">
        <w:tab/>
      </w:r>
      <w:r>
        <w:t>Untruthful</w:t>
      </w:r>
      <w:r w:rsidR="00C97AF5">
        <w:t>, fraudulent, deceptive, inherently misleading, or misleading in practice</w:t>
      </w:r>
      <w:r>
        <w:t xml:space="preserve"> advertising</w:t>
      </w:r>
      <w:r w:rsidR="00C97AF5">
        <w:t xml:space="preserve"> includes</w:t>
      </w:r>
      <w:r>
        <w:t>, but is not limited to</w:t>
      </w:r>
      <w:r w:rsidR="009E2BC9">
        <w:t>,</w:t>
      </w:r>
      <w:r>
        <w:t xml:space="preserve"> advertising</w:t>
      </w:r>
      <w:r w:rsidR="00C97AF5">
        <w:t xml:space="preserve">: </w:t>
      </w:r>
    </w:p>
    <w:p w:rsidR="000D1BA0" w:rsidRDefault="000D1BA0" w:rsidP="00C97AF5">
      <w:pPr>
        <w:widowControl w:val="0"/>
        <w:autoSpaceDE w:val="0"/>
        <w:autoSpaceDN w:val="0"/>
        <w:adjustRightInd w:val="0"/>
        <w:ind w:left="2160" w:hanging="720"/>
      </w:pPr>
    </w:p>
    <w:p w:rsidR="00C97AF5" w:rsidRDefault="00C97AF5" w:rsidP="00C97AF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E77939">
        <w:t>Containing</w:t>
      </w:r>
      <w:r>
        <w:t xml:space="preserve"> a misrepresentation of fact or </w:t>
      </w:r>
      <w:r w:rsidR="00E77939">
        <w:t>omitting</w:t>
      </w:r>
      <w:r>
        <w:t xml:space="preserve"> a material fact required to prevent deception; </w:t>
      </w:r>
    </w:p>
    <w:p w:rsidR="000D1BA0" w:rsidRDefault="000D1BA0" w:rsidP="00C97AF5">
      <w:pPr>
        <w:widowControl w:val="0"/>
        <w:autoSpaceDE w:val="0"/>
        <w:autoSpaceDN w:val="0"/>
        <w:adjustRightInd w:val="0"/>
        <w:ind w:left="2160" w:hanging="720"/>
      </w:pPr>
    </w:p>
    <w:p w:rsidR="00C97AF5" w:rsidRDefault="00C97AF5" w:rsidP="00C97AF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E77939">
        <w:t>Taking</w:t>
      </w:r>
      <w:r>
        <w:t xml:space="preserve"> advantage of </w:t>
      </w:r>
      <w:r w:rsidR="00E77939">
        <w:t>a prospective</w:t>
      </w:r>
      <w:r>
        <w:t xml:space="preserve"> client's fears, anxieties, vanities or other emotions; </w:t>
      </w:r>
    </w:p>
    <w:p w:rsidR="000D1BA0" w:rsidRDefault="000D1BA0" w:rsidP="00C97AF5">
      <w:pPr>
        <w:widowControl w:val="0"/>
        <w:autoSpaceDE w:val="0"/>
        <w:autoSpaceDN w:val="0"/>
        <w:adjustRightInd w:val="0"/>
        <w:ind w:left="2160" w:hanging="720"/>
      </w:pPr>
    </w:p>
    <w:p w:rsidR="00C97AF5" w:rsidRDefault="00C97AF5" w:rsidP="00C97AF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E77939">
        <w:t>Containing</w:t>
      </w:r>
      <w:r>
        <w:t xml:space="preserve"> testimonials and/or exaggerations pertaining to the quality of funeral services; </w:t>
      </w:r>
    </w:p>
    <w:p w:rsidR="000D1BA0" w:rsidRDefault="000D1BA0" w:rsidP="00C97AF5">
      <w:pPr>
        <w:widowControl w:val="0"/>
        <w:autoSpaceDE w:val="0"/>
        <w:autoSpaceDN w:val="0"/>
        <w:adjustRightInd w:val="0"/>
        <w:ind w:left="2160" w:hanging="720"/>
      </w:pPr>
    </w:p>
    <w:p w:rsidR="00C97AF5" w:rsidRDefault="00C97AF5" w:rsidP="00C97AF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E77939">
        <w:t>Describing</w:t>
      </w:r>
      <w:r>
        <w:t xml:space="preserve"> products or services that are not permitted by </w:t>
      </w:r>
      <w:r w:rsidR="009E2BC9">
        <w:t>State or f</w:t>
      </w:r>
      <w:r w:rsidR="00E77939">
        <w:t>ederal</w:t>
      </w:r>
      <w:r>
        <w:t xml:space="preserve"> laws; and </w:t>
      </w:r>
    </w:p>
    <w:p w:rsidR="000D1BA0" w:rsidRDefault="000D1BA0" w:rsidP="00C97AF5">
      <w:pPr>
        <w:widowControl w:val="0"/>
        <w:autoSpaceDE w:val="0"/>
        <w:autoSpaceDN w:val="0"/>
        <w:adjustRightInd w:val="0"/>
        <w:ind w:left="2160" w:hanging="720"/>
      </w:pPr>
    </w:p>
    <w:p w:rsidR="00C97AF5" w:rsidRDefault="00C97AF5" w:rsidP="00C97AF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E77939">
        <w:t>Describing</w:t>
      </w:r>
      <w:r>
        <w:t xml:space="preserve"> professional services that the licensee is not licensed to </w:t>
      </w:r>
      <w:r w:rsidR="00E77939">
        <w:t>provide</w:t>
      </w:r>
      <w:r>
        <w:t xml:space="preserve">. </w:t>
      </w:r>
    </w:p>
    <w:p w:rsidR="000D1BA0" w:rsidRDefault="000D1BA0" w:rsidP="00C97AF5">
      <w:pPr>
        <w:widowControl w:val="0"/>
        <w:autoSpaceDE w:val="0"/>
        <w:autoSpaceDN w:val="0"/>
        <w:adjustRightInd w:val="0"/>
        <w:ind w:left="1440" w:hanging="720"/>
      </w:pPr>
    </w:p>
    <w:p w:rsidR="007404D8" w:rsidRDefault="00E77939">
      <w:pPr>
        <w:pStyle w:val="JCARSourceNote"/>
        <w:ind w:firstLine="720"/>
      </w:pPr>
      <w:r>
        <w:t xml:space="preserve">(Source:  Amended at 41 Ill. Reg. </w:t>
      </w:r>
      <w:r w:rsidR="000D3E87">
        <w:t>11361</w:t>
      </w:r>
      <w:r>
        <w:t xml:space="preserve">, effective </w:t>
      </w:r>
      <w:bookmarkStart w:id="0" w:name="_GoBack"/>
      <w:r w:rsidR="000D3E87">
        <w:t>September 8, 2017</w:t>
      </w:r>
      <w:bookmarkEnd w:id="0"/>
      <w:r>
        <w:t>)</w:t>
      </w:r>
    </w:p>
    <w:sectPr w:rsidR="007404D8" w:rsidSect="00C97A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7AF5"/>
    <w:rsid w:val="00007EE6"/>
    <w:rsid w:val="000A34A1"/>
    <w:rsid w:val="000D1BA0"/>
    <w:rsid w:val="000D3E87"/>
    <w:rsid w:val="00144413"/>
    <w:rsid w:val="00237BCC"/>
    <w:rsid w:val="0054059C"/>
    <w:rsid w:val="005C3366"/>
    <w:rsid w:val="007404D8"/>
    <w:rsid w:val="007D031C"/>
    <w:rsid w:val="008058F0"/>
    <w:rsid w:val="0085010F"/>
    <w:rsid w:val="00910A7B"/>
    <w:rsid w:val="009E2BC9"/>
    <w:rsid w:val="009F6F03"/>
    <w:rsid w:val="00BF595E"/>
    <w:rsid w:val="00C97AF5"/>
    <w:rsid w:val="00D03CB7"/>
    <w:rsid w:val="00D676F6"/>
    <w:rsid w:val="00E77939"/>
    <w:rsid w:val="00FC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3F6C5F2-538A-4EA3-983D-AB599E2C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4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Lane, Arlene L.</cp:lastModifiedBy>
  <cp:revision>7</cp:revision>
  <dcterms:created xsi:type="dcterms:W3CDTF">2017-08-10T15:32:00Z</dcterms:created>
  <dcterms:modified xsi:type="dcterms:W3CDTF">2017-09-06T15:40:00Z</dcterms:modified>
</cp:coreProperties>
</file>