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BE" w:rsidRDefault="009531BE" w:rsidP="00F66535">
      <w:pPr>
        <w:jc w:val="center"/>
      </w:pPr>
      <w:bookmarkStart w:id="0" w:name="_GoBack"/>
      <w:bookmarkEnd w:id="0"/>
    </w:p>
    <w:p w:rsidR="00F66535" w:rsidRPr="00F66535" w:rsidRDefault="00F66535" w:rsidP="00F66535">
      <w:pPr>
        <w:jc w:val="center"/>
      </w:pPr>
      <w:r w:rsidRPr="00F66535">
        <w:t>PART 1251</w:t>
      </w:r>
    </w:p>
    <w:p w:rsidR="00F66535" w:rsidRPr="00F66535" w:rsidRDefault="00F66535" w:rsidP="00F66535">
      <w:pPr>
        <w:jc w:val="center"/>
      </w:pPr>
      <w:r w:rsidRPr="00F66535">
        <w:t>GENETIC COUNSELOR LICENSING ACT</w:t>
      </w:r>
    </w:p>
    <w:sectPr w:rsidR="00F66535" w:rsidRPr="00F6653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037B">
      <w:r>
        <w:separator/>
      </w:r>
    </w:p>
  </w:endnote>
  <w:endnote w:type="continuationSeparator" w:id="0">
    <w:p w:rsidR="00000000" w:rsidRDefault="0093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037B">
      <w:r>
        <w:separator/>
      </w:r>
    </w:p>
  </w:footnote>
  <w:footnote w:type="continuationSeparator" w:id="0">
    <w:p w:rsidR="00000000" w:rsidRDefault="0093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3242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037B"/>
    <w:rsid w:val="00932B5E"/>
    <w:rsid w:val="00935A8C"/>
    <w:rsid w:val="009531BE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66535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