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979" w:rsidRDefault="00BF4979" w:rsidP="00BA393F"/>
    <w:p w:rsidR="00BA393F" w:rsidRPr="00BF4979" w:rsidRDefault="00BF4979" w:rsidP="00BA393F">
      <w:pPr>
        <w:rPr>
          <w:b/>
        </w:rPr>
      </w:pPr>
      <w:r>
        <w:rPr>
          <w:b/>
        </w:rPr>
        <w:t xml:space="preserve">Section 1284.20  </w:t>
      </w:r>
      <w:r w:rsidR="002A5386">
        <w:rPr>
          <w:b/>
        </w:rPr>
        <w:t xml:space="preserve">Approved </w:t>
      </w:r>
      <w:r w:rsidR="00A40FAF">
        <w:rPr>
          <w:b/>
        </w:rPr>
        <w:t>Programs</w:t>
      </w:r>
    </w:p>
    <w:p w:rsidR="00BA393F" w:rsidRPr="00BF4979" w:rsidRDefault="00BA393F" w:rsidP="00BA393F">
      <w:pPr>
        <w:rPr>
          <w:b/>
        </w:rPr>
      </w:pPr>
    </w:p>
    <w:p w:rsidR="00BA393F" w:rsidRPr="00BA393F" w:rsidRDefault="00BA393F" w:rsidP="00BA393F">
      <w:pPr>
        <w:ind w:left="1440" w:hanging="720"/>
      </w:pPr>
      <w:r w:rsidRPr="00BA393F">
        <w:t>a)</w:t>
      </w:r>
      <w:r w:rsidRPr="00BA393F">
        <w:tab/>
      </w:r>
      <w:r w:rsidR="00A40FAF">
        <w:t>Effective January 1, 2014,</w:t>
      </w:r>
      <w:r w:rsidRPr="00BA393F">
        <w:t xml:space="preserve"> an applicant's massage therapy </w:t>
      </w:r>
      <w:r w:rsidR="00D7493D">
        <w:t>training</w:t>
      </w:r>
      <w:r w:rsidRPr="00BA393F">
        <w:t xml:space="preserve"> </w:t>
      </w:r>
      <w:r w:rsidR="00A40FAF">
        <w:t>must meet</w:t>
      </w:r>
      <w:r w:rsidRPr="00BA393F">
        <w:t xml:space="preserve"> the </w:t>
      </w:r>
      <w:r w:rsidR="002A5386">
        <w:t xml:space="preserve">following </w:t>
      </w:r>
      <w:r w:rsidR="00A40FAF">
        <w:t xml:space="preserve">minimum </w:t>
      </w:r>
      <w:r w:rsidRPr="00BA393F">
        <w:t>criteria</w:t>
      </w:r>
      <w:r w:rsidR="0021302B">
        <w:t>:</w:t>
      </w:r>
    </w:p>
    <w:p w:rsidR="00BA393F" w:rsidRPr="00BA393F" w:rsidRDefault="00BA393F" w:rsidP="00BA393F"/>
    <w:p w:rsidR="00BA393F" w:rsidRPr="00BA393F" w:rsidRDefault="00BA393F" w:rsidP="00BA393F">
      <w:pPr>
        <w:ind w:left="2160" w:hanging="720"/>
      </w:pPr>
      <w:r w:rsidRPr="00BA393F">
        <w:t>1)</w:t>
      </w:r>
      <w:r w:rsidRPr="00BA393F">
        <w:tab/>
        <w:t xml:space="preserve">A minimum of </w:t>
      </w:r>
      <w:r w:rsidR="00A40FAF">
        <w:t>600</w:t>
      </w:r>
      <w:r w:rsidRPr="00BA393F">
        <w:t xml:space="preserve"> clock hours </w:t>
      </w:r>
      <w:r w:rsidR="00DD573C">
        <w:t xml:space="preserve">or its equivalent in credit hours </w:t>
      </w:r>
      <w:r w:rsidRPr="00BA393F">
        <w:t xml:space="preserve">of supervised classroom and supervised hands-on instruction. </w:t>
      </w:r>
      <w:r w:rsidR="00A40FAF">
        <w:t>Should an applicant not meet the required number of classroom/hands-on hours, the Division may require completion of additional coursework, as identified in subsection (a)(2)</w:t>
      </w:r>
      <w:r w:rsidR="0021302B">
        <w:t>,</w:t>
      </w:r>
      <w:r w:rsidR="00A40FAF">
        <w:t xml:space="preserve"> prior to licensure. </w:t>
      </w:r>
      <w:r w:rsidRPr="00BA393F">
        <w:t>For purposes of this subsection</w:t>
      </w:r>
      <w:r w:rsidR="00D7493D">
        <w:t xml:space="preserve"> (a)(1)</w:t>
      </w:r>
      <w:r w:rsidR="00011F5A">
        <w:t>,</w:t>
      </w:r>
      <w:r w:rsidRPr="00BA393F">
        <w:t xml:space="preserve"> </w:t>
      </w:r>
      <w:r w:rsidR="007355E1">
        <w:t>"</w:t>
      </w:r>
      <w:r w:rsidRPr="00BA393F">
        <w:t>supervised</w:t>
      </w:r>
      <w:r w:rsidR="007355E1">
        <w:t>"</w:t>
      </w:r>
      <w:r w:rsidRPr="00BA393F">
        <w:t xml:space="preserve"> means the supervisor is physically on-site, qualified and immediately available.</w:t>
      </w:r>
    </w:p>
    <w:p w:rsidR="00BA393F" w:rsidRPr="00BA393F" w:rsidRDefault="00BA393F" w:rsidP="00BA393F"/>
    <w:p w:rsidR="00BA393F" w:rsidRPr="00BA393F" w:rsidRDefault="00BA393F" w:rsidP="00BA393F">
      <w:pPr>
        <w:ind w:left="2160" w:hanging="720"/>
      </w:pPr>
      <w:r w:rsidRPr="00BA393F">
        <w:t>2)</w:t>
      </w:r>
      <w:r w:rsidRPr="00BA393F">
        <w:tab/>
        <w:t xml:space="preserve">The minimum required subject matter and activities are: </w:t>
      </w:r>
    </w:p>
    <w:p w:rsidR="00BA393F" w:rsidRPr="00BA393F" w:rsidRDefault="00BA393F" w:rsidP="00BA393F"/>
    <w:p w:rsidR="00BA393F" w:rsidRPr="00BA393F" w:rsidRDefault="00BA393F" w:rsidP="00BA393F">
      <w:pPr>
        <w:ind w:left="2880" w:hanging="720"/>
      </w:pPr>
      <w:r w:rsidRPr="00BA393F">
        <w:t>A)</w:t>
      </w:r>
      <w:r w:rsidRPr="00BA393F">
        <w:tab/>
        <w:t>Human anatomy, physiology, pathology and kinesiology.</w:t>
      </w:r>
    </w:p>
    <w:p w:rsidR="00BA393F" w:rsidRPr="00BA393F" w:rsidRDefault="00BA393F" w:rsidP="00BA393F"/>
    <w:p w:rsidR="00BA393F" w:rsidRPr="00BA393F" w:rsidRDefault="00BA393F" w:rsidP="00BA393F">
      <w:pPr>
        <w:ind w:left="2880" w:hanging="720"/>
      </w:pPr>
      <w:r w:rsidRPr="00BA393F">
        <w:t>B)</w:t>
      </w:r>
      <w:r w:rsidRPr="00BA393F">
        <w:tab/>
        <w:t>Massage therapy theory, technique and practice</w:t>
      </w:r>
      <w:r w:rsidR="00D7493D">
        <w:t>,</w:t>
      </w:r>
      <w:r w:rsidRPr="00BA393F">
        <w:t xml:space="preserve"> which may include but is not limited to: effleurage/gliding; petrissage/kneading; compression; friction tapotement/percussion; vibration; direct pressure; superficial warming techniques; pumping; stretching; jostling; shaking; rocking.</w:t>
      </w:r>
    </w:p>
    <w:p w:rsidR="00BA393F" w:rsidRPr="00BA393F" w:rsidRDefault="00BA393F" w:rsidP="00BA393F"/>
    <w:p w:rsidR="00BA393F" w:rsidRPr="00BA393F" w:rsidRDefault="00BA393F" w:rsidP="00BA393F">
      <w:pPr>
        <w:ind w:left="2880" w:hanging="720"/>
      </w:pPr>
      <w:r w:rsidRPr="00BA393F">
        <w:t>C)</w:t>
      </w:r>
      <w:r w:rsidRPr="00BA393F">
        <w:tab/>
        <w:t>Contraindications, benefits, universal precautions, body mechanics, history, client data collection, documentation, ethics</w:t>
      </w:r>
      <w:r w:rsidR="002A5386">
        <w:t xml:space="preserve">, business </w:t>
      </w:r>
      <w:r w:rsidRPr="00BA393F">
        <w:t>and legalities of massage, professional standards including draping and modesty, therapeutic relationships and communications.</w:t>
      </w:r>
    </w:p>
    <w:p w:rsidR="00BA393F" w:rsidRPr="00BA393F" w:rsidRDefault="00BA393F" w:rsidP="00BA393F"/>
    <w:p w:rsidR="00BA393F" w:rsidRPr="00BA393F" w:rsidRDefault="00D7493D" w:rsidP="00D7493D">
      <w:pPr>
        <w:ind w:left="2160" w:hanging="720"/>
      </w:pPr>
      <w:r>
        <w:t>3</w:t>
      </w:r>
      <w:r w:rsidR="00BA393F" w:rsidRPr="00BA393F">
        <w:t>)</w:t>
      </w:r>
      <w:r w:rsidR="00BA393F" w:rsidRPr="00BA393F">
        <w:tab/>
        <w:t xml:space="preserve">Each student must maintain a minimum grade of 70% for all massage </w:t>
      </w:r>
      <w:r>
        <w:t xml:space="preserve">therapy </w:t>
      </w:r>
      <w:r w:rsidR="00BA393F" w:rsidRPr="00BA393F">
        <w:t>related course and clinical work as described in this Section.</w:t>
      </w:r>
    </w:p>
    <w:p w:rsidR="00BA393F" w:rsidRPr="00BA393F" w:rsidRDefault="00BA393F" w:rsidP="00BA393F"/>
    <w:p w:rsidR="00BA393F" w:rsidRPr="00BA393F" w:rsidRDefault="00BA393F" w:rsidP="00BA393F">
      <w:pPr>
        <w:ind w:firstLine="720"/>
      </w:pPr>
      <w:r w:rsidRPr="00BA393F">
        <w:t>b)</w:t>
      </w:r>
      <w:r w:rsidRPr="00BA393F">
        <w:tab/>
        <w:t xml:space="preserve">A massage therapy </w:t>
      </w:r>
      <w:r w:rsidR="00A40FAF">
        <w:t>program</w:t>
      </w:r>
      <w:r w:rsidRPr="00BA393F">
        <w:t xml:space="preserve"> must meet the following minimum criteria:</w:t>
      </w:r>
    </w:p>
    <w:p w:rsidR="00BA393F" w:rsidRPr="00BA393F" w:rsidRDefault="00BA393F" w:rsidP="00BA393F"/>
    <w:p w:rsidR="00BA393F" w:rsidRPr="00BA393F" w:rsidRDefault="00BA393F" w:rsidP="00BA393F">
      <w:pPr>
        <w:ind w:left="2160" w:hanging="720"/>
      </w:pPr>
      <w:r w:rsidRPr="00BA393F">
        <w:t>1)</w:t>
      </w:r>
      <w:r w:rsidRPr="00BA393F">
        <w:tab/>
        <w:t>Maintain a written program philosophy, objectives and plan of organization;</w:t>
      </w:r>
    </w:p>
    <w:p w:rsidR="00BA393F" w:rsidRPr="00BA393F" w:rsidRDefault="00BA393F" w:rsidP="00BA393F"/>
    <w:p w:rsidR="00BA393F" w:rsidRPr="00BA393F" w:rsidRDefault="00BA393F" w:rsidP="00BA393F">
      <w:pPr>
        <w:ind w:left="2160" w:hanging="720"/>
      </w:pPr>
      <w:r w:rsidRPr="00BA393F">
        <w:t>2)</w:t>
      </w:r>
      <w:r w:rsidRPr="00BA393F">
        <w:tab/>
        <w:t>Have written plans of study</w:t>
      </w:r>
      <w:r w:rsidR="00D7493D">
        <w:t>,</w:t>
      </w:r>
      <w:r w:rsidRPr="00BA393F">
        <w:t xml:space="preserve"> including prerequisite, requisite and elective courses;</w:t>
      </w:r>
    </w:p>
    <w:p w:rsidR="00BA393F" w:rsidRPr="00BA393F" w:rsidRDefault="00BA393F" w:rsidP="00BA393F"/>
    <w:p w:rsidR="00BA393F" w:rsidRPr="00BA393F" w:rsidRDefault="00BA393F" w:rsidP="00BA393F">
      <w:pPr>
        <w:ind w:left="2160" w:hanging="720"/>
      </w:pPr>
      <w:r w:rsidRPr="00BA393F">
        <w:t>3)</w:t>
      </w:r>
      <w:r w:rsidRPr="00BA393F">
        <w:tab/>
        <w:t>Maintain course outlines or syllabi for all massage therapy courses;</w:t>
      </w:r>
    </w:p>
    <w:p w:rsidR="00BA393F" w:rsidRPr="00BA393F" w:rsidRDefault="00BA393F" w:rsidP="00BA393F"/>
    <w:p w:rsidR="00BA393F" w:rsidRPr="00BA393F" w:rsidRDefault="00BA393F" w:rsidP="00BA393F">
      <w:pPr>
        <w:ind w:left="2160" w:hanging="720"/>
      </w:pPr>
      <w:r w:rsidRPr="00BA393F">
        <w:t>4)</w:t>
      </w:r>
      <w:r w:rsidRPr="00BA393F">
        <w:tab/>
        <w:t>Provide a student handbook;</w:t>
      </w:r>
    </w:p>
    <w:p w:rsidR="00BA393F" w:rsidRPr="00BA393F" w:rsidRDefault="00BA393F" w:rsidP="00BA393F"/>
    <w:p w:rsidR="00BA393F" w:rsidRDefault="00BA393F" w:rsidP="00BA393F">
      <w:pPr>
        <w:ind w:left="2160" w:hanging="720"/>
      </w:pPr>
      <w:r w:rsidRPr="00BA393F">
        <w:lastRenderedPageBreak/>
        <w:t>5)</w:t>
      </w:r>
      <w:r w:rsidRPr="00BA393F">
        <w:tab/>
        <w:t xml:space="preserve">Have a faculty that consists of a sufficient number of full and part-time instructors to ensure that the educational obligations to the student are </w:t>
      </w:r>
      <w:r w:rsidR="002A5386">
        <w:t xml:space="preserve">fulfilled.  Lab/clinical/community course </w:t>
      </w:r>
      <w:r w:rsidR="00F1249B">
        <w:t>core</w:t>
      </w:r>
      <w:r w:rsidR="002A5386">
        <w:t xml:space="preserve"> (lead) faculty must demonstrate competence in their respective areas of teaching as evidence</w:t>
      </w:r>
      <w:r w:rsidR="003545FE">
        <w:t>d</w:t>
      </w:r>
      <w:r w:rsidR="002A5386">
        <w:t xml:space="preserve"> by a minimum of 2 years or 2000 hours of experience in their field.  Human sciences course </w:t>
      </w:r>
      <w:r w:rsidR="00F1249B">
        <w:t>core</w:t>
      </w:r>
      <w:r w:rsidR="002A5386">
        <w:t xml:space="preserve"> (lead) faculty (anatomy, pathology, physiology) must demonstrate competence in their respective areas of teaching as evidenced by a minimum of 2 years or 2000 hours experience in their field and/or by appropriate degrees/certificates from approved colleges/schools/institutions</w:t>
      </w:r>
      <w:r w:rsidR="00A40FAF">
        <w:t>/programs</w:t>
      </w:r>
      <w:r w:rsidR="007A6A39">
        <w:t>;</w:t>
      </w:r>
    </w:p>
    <w:p w:rsidR="002A5386" w:rsidRDefault="002A5386" w:rsidP="00BA393F">
      <w:pPr>
        <w:ind w:left="2160" w:hanging="720"/>
      </w:pPr>
    </w:p>
    <w:p w:rsidR="002A5386" w:rsidRPr="00BA393F" w:rsidRDefault="002A5386" w:rsidP="00BA393F">
      <w:pPr>
        <w:ind w:left="2160" w:hanging="720"/>
      </w:pPr>
      <w:r>
        <w:t>6)</w:t>
      </w:r>
      <w:r>
        <w:tab/>
        <w:t xml:space="preserve">If a </w:t>
      </w:r>
      <w:r w:rsidR="00A40FAF">
        <w:t>program</w:t>
      </w:r>
      <w:r>
        <w:t xml:space="preserve"> utilizes faculty assistants, it shall establish and maintain policies </w:t>
      </w:r>
      <w:r w:rsidR="003545FE">
        <w:t>that</w:t>
      </w:r>
      <w:r>
        <w:t xml:space="preserve"> set forth qualifications, duties and procedures for use of these personnel.  Faculty assistants shall not be used as substitutes or replacements for regular faculty; </w:t>
      </w:r>
      <w:r w:rsidR="003545FE">
        <w:t xml:space="preserve">shall </w:t>
      </w:r>
      <w:r>
        <w:t>not be responsible for the overall evaluation of any student; and shall work under the direct supervision of approved faculty</w:t>
      </w:r>
      <w:r w:rsidR="007A6A39">
        <w:t>;</w:t>
      </w:r>
    </w:p>
    <w:p w:rsidR="00BA393F" w:rsidRPr="00BA393F" w:rsidRDefault="00BA393F" w:rsidP="00BA393F"/>
    <w:p w:rsidR="00BA393F" w:rsidRPr="00BA393F" w:rsidRDefault="002A5386" w:rsidP="00BA393F">
      <w:pPr>
        <w:ind w:left="2160" w:hanging="720"/>
      </w:pPr>
      <w:r>
        <w:t>7</w:t>
      </w:r>
      <w:r w:rsidR="00BA393F" w:rsidRPr="00BA393F">
        <w:t>)</w:t>
      </w:r>
      <w:r w:rsidR="00BA393F" w:rsidRPr="00BA393F">
        <w:tab/>
        <w:t>Maintain permanent student records that summarize the credentials for admission, attendance, grades and other records of performance;</w:t>
      </w:r>
    </w:p>
    <w:p w:rsidR="00BA393F" w:rsidRPr="00BA393F" w:rsidRDefault="00BA393F" w:rsidP="00BA393F"/>
    <w:p w:rsidR="00BA393F" w:rsidRPr="00BA393F" w:rsidRDefault="002A5386" w:rsidP="00BA393F">
      <w:pPr>
        <w:ind w:left="2160" w:hanging="720"/>
      </w:pPr>
      <w:r>
        <w:t>8</w:t>
      </w:r>
      <w:r w:rsidR="00BA393F" w:rsidRPr="00BA393F">
        <w:t>)</w:t>
      </w:r>
      <w:r w:rsidR="00BA393F" w:rsidRPr="00BA393F">
        <w:tab/>
        <w:t xml:space="preserve">The ratio of students to faculty in the lab/clinical/community area shall not exceed </w:t>
      </w:r>
      <w:r>
        <w:t>2</w:t>
      </w:r>
      <w:r w:rsidR="00BA393F" w:rsidRPr="00BA393F">
        <w:t>0 students to 1 instructor</w:t>
      </w:r>
      <w:r>
        <w:t xml:space="preserve"> with no more than 10 student therapists and 10 serving as clients</w:t>
      </w:r>
      <w:r w:rsidR="00BA393F" w:rsidRPr="00BA393F">
        <w:t>; and</w:t>
      </w:r>
    </w:p>
    <w:p w:rsidR="00BA393F" w:rsidRPr="00BA393F" w:rsidRDefault="00BA393F" w:rsidP="00BA393F"/>
    <w:p w:rsidR="00BA393F" w:rsidRDefault="002A5386" w:rsidP="00BA393F">
      <w:pPr>
        <w:ind w:left="2160" w:hanging="720"/>
      </w:pPr>
      <w:r>
        <w:t>9</w:t>
      </w:r>
      <w:r w:rsidR="00BA393F" w:rsidRPr="00BA393F">
        <w:t>)</w:t>
      </w:r>
      <w:r w:rsidR="00BA393F" w:rsidRPr="00BA393F">
        <w:tab/>
        <w:t>All hands-on practice must be done on a living human being.</w:t>
      </w:r>
    </w:p>
    <w:p w:rsidR="002F512E" w:rsidRDefault="002F512E" w:rsidP="00BA393F">
      <w:pPr>
        <w:ind w:left="2160" w:hanging="720"/>
      </w:pPr>
    </w:p>
    <w:p w:rsidR="002F512E" w:rsidRPr="00F67240" w:rsidRDefault="002F512E" w:rsidP="002F512E">
      <w:pPr>
        <w:tabs>
          <w:tab w:val="left" w:pos="720"/>
        </w:tabs>
        <w:ind w:left="1440" w:hanging="720"/>
      </w:pPr>
      <w:r w:rsidRPr="00F67240">
        <w:t>c)</w:t>
      </w:r>
      <w:r w:rsidRPr="00F67240">
        <w:tab/>
        <w:t>A massage therapy program from another jurisdiction must have substantially similar criteria for an applicant to have his or her credentials accepted for licensure by the Department.</w:t>
      </w:r>
    </w:p>
    <w:p w:rsidR="00CF27D7" w:rsidRPr="00F67240" w:rsidRDefault="00CF27D7" w:rsidP="002F512E">
      <w:pPr>
        <w:tabs>
          <w:tab w:val="left" w:pos="720"/>
        </w:tabs>
        <w:ind w:left="1440" w:hanging="720"/>
      </w:pPr>
    </w:p>
    <w:p w:rsidR="00DD573C" w:rsidRPr="00D55B37" w:rsidRDefault="00DD573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9B1A87">
        <w:t>5880</w:t>
      </w:r>
      <w:r w:rsidRPr="00D55B37">
        <w:t xml:space="preserve">, effective </w:t>
      </w:r>
      <w:bookmarkStart w:id="0" w:name="_GoBack"/>
      <w:r w:rsidR="009B1A87">
        <w:t>February 24, 2014</w:t>
      </w:r>
      <w:bookmarkEnd w:id="0"/>
      <w:r w:rsidRPr="00D55B37">
        <w:t>)</w:t>
      </w:r>
    </w:p>
    <w:sectPr w:rsidR="00DD573C" w:rsidRPr="00D55B37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43B" w:rsidRDefault="002E21B6">
      <w:r>
        <w:separator/>
      </w:r>
    </w:p>
  </w:endnote>
  <w:endnote w:type="continuationSeparator" w:id="0">
    <w:p w:rsidR="00DB743B" w:rsidRDefault="002E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43B" w:rsidRDefault="002E21B6">
      <w:r>
        <w:separator/>
      </w:r>
    </w:p>
  </w:footnote>
  <w:footnote w:type="continuationSeparator" w:id="0">
    <w:p w:rsidR="00DB743B" w:rsidRDefault="002E2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1F5A"/>
    <w:rsid w:val="000326E5"/>
    <w:rsid w:val="000C2E37"/>
    <w:rsid w:val="000D225F"/>
    <w:rsid w:val="0010517C"/>
    <w:rsid w:val="00195E31"/>
    <w:rsid w:val="001C7D95"/>
    <w:rsid w:val="001E3074"/>
    <w:rsid w:val="0021302B"/>
    <w:rsid w:val="00225354"/>
    <w:rsid w:val="002462D9"/>
    <w:rsid w:val="002524EC"/>
    <w:rsid w:val="002568D2"/>
    <w:rsid w:val="002A5386"/>
    <w:rsid w:val="002A643F"/>
    <w:rsid w:val="002E21B6"/>
    <w:rsid w:val="002F512E"/>
    <w:rsid w:val="00337CEB"/>
    <w:rsid w:val="0034056C"/>
    <w:rsid w:val="003545FE"/>
    <w:rsid w:val="00367A2E"/>
    <w:rsid w:val="003842F2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3055"/>
    <w:rsid w:val="0056501E"/>
    <w:rsid w:val="005B33C1"/>
    <w:rsid w:val="00657099"/>
    <w:rsid w:val="006A2114"/>
    <w:rsid w:val="006E0D09"/>
    <w:rsid w:val="007355E1"/>
    <w:rsid w:val="0074655F"/>
    <w:rsid w:val="00761F01"/>
    <w:rsid w:val="00780733"/>
    <w:rsid w:val="007958FC"/>
    <w:rsid w:val="007A2D58"/>
    <w:rsid w:val="007A559E"/>
    <w:rsid w:val="007A6A39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9B1A87"/>
    <w:rsid w:val="00A2265D"/>
    <w:rsid w:val="00A40FAF"/>
    <w:rsid w:val="00A600AA"/>
    <w:rsid w:val="00AE5547"/>
    <w:rsid w:val="00B35D67"/>
    <w:rsid w:val="00B516F7"/>
    <w:rsid w:val="00B71177"/>
    <w:rsid w:val="00BA393F"/>
    <w:rsid w:val="00BF4979"/>
    <w:rsid w:val="00C4537A"/>
    <w:rsid w:val="00CC13F9"/>
    <w:rsid w:val="00CD3723"/>
    <w:rsid w:val="00CF27D7"/>
    <w:rsid w:val="00D55B37"/>
    <w:rsid w:val="00D57D5B"/>
    <w:rsid w:val="00D7493D"/>
    <w:rsid w:val="00D91A64"/>
    <w:rsid w:val="00D93C67"/>
    <w:rsid w:val="00DB743B"/>
    <w:rsid w:val="00DC56B8"/>
    <w:rsid w:val="00DD573C"/>
    <w:rsid w:val="00DE13C1"/>
    <w:rsid w:val="00E7288E"/>
    <w:rsid w:val="00EB424E"/>
    <w:rsid w:val="00F1249B"/>
    <w:rsid w:val="00F43DEE"/>
    <w:rsid w:val="00F67240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B5CF28-B95A-4BC4-8EE6-A7F9BB60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Sabo, Cheryl E.</cp:lastModifiedBy>
  <cp:revision>3</cp:revision>
  <dcterms:created xsi:type="dcterms:W3CDTF">2014-01-27T15:12:00Z</dcterms:created>
  <dcterms:modified xsi:type="dcterms:W3CDTF">2014-02-28T17:57:00Z</dcterms:modified>
</cp:coreProperties>
</file>