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E0" w:rsidRPr="00CE7CB7" w:rsidRDefault="006E0BE0" w:rsidP="006E0BE0">
      <w:pPr>
        <w:rPr>
          <w:sz w:val="24"/>
          <w:szCs w:val="24"/>
        </w:rPr>
      </w:pPr>
    </w:p>
    <w:p w:rsidR="006E0BE0" w:rsidRPr="00CE7CB7" w:rsidRDefault="006E0BE0" w:rsidP="006E0BE0">
      <w:pPr>
        <w:jc w:val="center"/>
        <w:rPr>
          <w:sz w:val="24"/>
          <w:szCs w:val="24"/>
        </w:rPr>
      </w:pPr>
      <w:r w:rsidRPr="00CE7CB7">
        <w:rPr>
          <w:sz w:val="24"/>
          <w:szCs w:val="24"/>
        </w:rPr>
        <w:t xml:space="preserve">SUBPART F: </w:t>
      </w:r>
      <w:r w:rsidR="005B2120">
        <w:rPr>
          <w:sz w:val="24"/>
          <w:szCs w:val="24"/>
        </w:rPr>
        <w:t xml:space="preserve"> </w:t>
      </w:r>
      <w:bookmarkStart w:id="0" w:name="_GoBack"/>
      <w:bookmarkEnd w:id="0"/>
      <w:r w:rsidRPr="00CE7CB7">
        <w:rPr>
          <w:sz w:val="24"/>
          <w:szCs w:val="24"/>
        </w:rPr>
        <w:t>DISPENSARY OPERATION</w:t>
      </w:r>
    </w:p>
    <w:sectPr w:rsidR="006E0BE0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BD" w:rsidRDefault="00334DBD">
      <w:r>
        <w:separator/>
      </w:r>
    </w:p>
  </w:endnote>
  <w:endnote w:type="continuationSeparator" w:id="0">
    <w:p w:rsidR="00334DBD" w:rsidRDefault="0033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BD" w:rsidRDefault="00334DBD">
      <w:r>
        <w:separator/>
      </w:r>
    </w:p>
  </w:footnote>
  <w:footnote w:type="continuationSeparator" w:id="0">
    <w:p w:rsidR="00334DBD" w:rsidRDefault="0033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DBD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120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BE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4FFC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250F8-EEAA-4BE8-8F44-DAFDAE1E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BE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2014-04-08T18:16:00Z</dcterms:created>
  <dcterms:modified xsi:type="dcterms:W3CDTF">2014-04-11T00:47:00Z</dcterms:modified>
</cp:coreProperties>
</file>