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41" w:rsidRPr="00CE7CB7" w:rsidRDefault="00875641" w:rsidP="00875641">
      <w:pPr>
        <w:rPr>
          <w:sz w:val="24"/>
          <w:szCs w:val="24"/>
        </w:rPr>
      </w:pPr>
    </w:p>
    <w:p w:rsidR="00875641" w:rsidRDefault="00875641" w:rsidP="00875641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 xml:space="preserve">Section 1290.300  Operational Requirements 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2248D5" w:rsidP="002248D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875641" w:rsidRPr="002248D5">
        <w:rPr>
          <w:sz w:val="24"/>
          <w:szCs w:val="24"/>
        </w:rPr>
        <w:t xml:space="preserve">It is the duty of the Division to enforce the provisions of the Act and this Part relating to the </w:t>
      </w:r>
      <w:r w:rsidR="00FB47D2" w:rsidRPr="002248D5">
        <w:rPr>
          <w:sz w:val="24"/>
          <w:szCs w:val="24"/>
        </w:rPr>
        <w:t>r</w:t>
      </w:r>
      <w:r w:rsidR="00875641" w:rsidRPr="002248D5">
        <w:rPr>
          <w:sz w:val="24"/>
          <w:szCs w:val="24"/>
        </w:rPr>
        <w:t>egistration</w:t>
      </w:r>
      <w:r w:rsidR="00875641" w:rsidRPr="002248D5" w:rsidDel="002E5D05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 xml:space="preserve">and oversight of </w:t>
      </w:r>
      <w:r w:rsidR="00FB47D2" w:rsidRPr="002248D5">
        <w:rPr>
          <w:sz w:val="24"/>
          <w:szCs w:val="24"/>
        </w:rPr>
        <w:t>d</w:t>
      </w:r>
      <w:r w:rsidR="00875641" w:rsidRPr="002248D5">
        <w:rPr>
          <w:sz w:val="24"/>
          <w:szCs w:val="24"/>
        </w:rPr>
        <w:t xml:space="preserve">ispensing </w:t>
      </w:r>
      <w:r w:rsidR="00FB47D2" w:rsidRPr="002248D5">
        <w:rPr>
          <w:sz w:val="24"/>
          <w:szCs w:val="24"/>
        </w:rPr>
        <w:t>o</w:t>
      </w:r>
      <w:r w:rsidR="00875641" w:rsidRPr="002248D5">
        <w:rPr>
          <w:sz w:val="24"/>
          <w:szCs w:val="24"/>
        </w:rPr>
        <w:t>rganization</w:t>
      </w:r>
      <w:r w:rsidR="00C10738" w:rsidRPr="002248D5">
        <w:rPr>
          <w:sz w:val="24"/>
          <w:szCs w:val="24"/>
        </w:rPr>
        <w:t>,</w:t>
      </w:r>
      <w:r w:rsidR="00875641" w:rsidRPr="002248D5" w:rsidDel="00965F6D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 xml:space="preserve">unless otherwise provided in the Act.  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2248D5" w:rsidP="002248D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875641" w:rsidRPr="002248D5">
        <w:rPr>
          <w:sz w:val="24"/>
          <w:szCs w:val="24"/>
        </w:rPr>
        <w:t xml:space="preserve">A </w:t>
      </w:r>
      <w:r w:rsidR="00FB47D2" w:rsidRPr="002248D5">
        <w:rPr>
          <w:sz w:val="24"/>
          <w:szCs w:val="24"/>
        </w:rPr>
        <w:t>d</w:t>
      </w:r>
      <w:r w:rsidR="00875641" w:rsidRPr="002248D5">
        <w:rPr>
          <w:sz w:val="24"/>
          <w:szCs w:val="24"/>
        </w:rPr>
        <w:t xml:space="preserve">ispensing </w:t>
      </w:r>
      <w:r w:rsidR="00FB47D2" w:rsidRPr="002248D5">
        <w:rPr>
          <w:sz w:val="24"/>
          <w:szCs w:val="24"/>
        </w:rPr>
        <w:t>o</w:t>
      </w:r>
      <w:r w:rsidR="00875641" w:rsidRPr="002248D5">
        <w:rPr>
          <w:sz w:val="24"/>
          <w:szCs w:val="24"/>
        </w:rPr>
        <w:t>rganization</w:t>
      </w:r>
      <w:r w:rsidR="00875641" w:rsidRPr="002248D5" w:rsidDel="00965F6D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 xml:space="preserve">awarded a </w:t>
      </w:r>
      <w:r w:rsidR="00FB47D2" w:rsidRPr="002248D5">
        <w:rPr>
          <w:sz w:val="24"/>
          <w:szCs w:val="24"/>
        </w:rPr>
        <w:t>r</w:t>
      </w:r>
      <w:r w:rsidR="00875641" w:rsidRPr="002248D5">
        <w:rPr>
          <w:sz w:val="24"/>
          <w:szCs w:val="24"/>
        </w:rPr>
        <w:t>egistration</w:t>
      </w:r>
      <w:r w:rsidR="00875641" w:rsidRPr="002248D5" w:rsidDel="002E5D05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 xml:space="preserve">shall operate in accordance with the representations made in its application and </w:t>
      </w:r>
      <w:r w:rsidR="00FB47D2" w:rsidRPr="002248D5">
        <w:rPr>
          <w:sz w:val="24"/>
          <w:szCs w:val="24"/>
        </w:rPr>
        <w:t>r</w:t>
      </w:r>
      <w:r w:rsidR="00875641" w:rsidRPr="002248D5">
        <w:rPr>
          <w:sz w:val="24"/>
          <w:szCs w:val="24"/>
        </w:rPr>
        <w:t xml:space="preserve">egistration </w:t>
      </w:r>
      <w:r w:rsidR="00697693" w:rsidRPr="002248D5">
        <w:rPr>
          <w:sz w:val="24"/>
          <w:szCs w:val="24"/>
        </w:rPr>
        <w:t>p</w:t>
      </w:r>
      <w:r w:rsidR="00875641" w:rsidRPr="002248D5">
        <w:rPr>
          <w:sz w:val="24"/>
          <w:szCs w:val="24"/>
        </w:rPr>
        <w:t xml:space="preserve">acket. It shall be in compliance with the Act and this Part while </w:t>
      </w:r>
      <w:r w:rsidR="00697693" w:rsidRPr="002248D5">
        <w:rPr>
          <w:sz w:val="24"/>
          <w:szCs w:val="24"/>
        </w:rPr>
        <w:t>r</w:t>
      </w:r>
      <w:r w:rsidR="00875641" w:rsidRPr="002248D5">
        <w:rPr>
          <w:sz w:val="24"/>
          <w:szCs w:val="24"/>
        </w:rPr>
        <w:t>egistered with the Division.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2248D5" w:rsidP="002248D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875641" w:rsidRPr="002248D5">
        <w:rPr>
          <w:sz w:val="24"/>
          <w:szCs w:val="24"/>
        </w:rPr>
        <w:t xml:space="preserve">Only a </w:t>
      </w:r>
      <w:r w:rsidR="00FB47D2" w:rsidRPr="002248D5">
        <w:rPr>
          <w:sz w:val="24"/>
          <w:szCs w:val="24"/>
        </w:rPr>
        <w:t>d</w:t>
      </w:r>
      <w:r w:rsidR="00875641" w:rsidRPr="002248D5">
        <w:rPr>
          <w:sz w:val="24"/>
          <w:szCs w:val="24"/>
        </w:rPr>
        <w:t xml:space="preserve">ispensing </w:t>
      </w:r>
      <w:r w:rsidR="00FB47D2" w:rsidRPr="002248D5">
        <w:rPr>
          <w:sz w:val="24"/>
          <w:szCs w:val="24"/>
        </w:rPr>
        <w:t>o</w:t>
      </w:r>
      <w:r w:rsidR="00875641" w:rsidRPr="002248D5">
        <w:rPr>
          <w:sz w:val="24"/>
          <w:szCs w:val="24"/>
        </w:rPr>
        <w:t>rganization</w:t>
      </w:r>
      <w:r w:rsidR="00875641" w:rsidRPr="002248D5" w:rsidDel="00965F6D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 xml:space="preserve">that has been issued a </w:t>
      </w:r>
      <w:r w:rsidR="00FB47D2" w:rsidRPr="002248D5">
        <w:rPr>
          <w:sz w:val="24"/>
          <w:szCs w:val="24"/>
        </w:rPr>
        <w:t>r</w:t>
      </w:r>
      <w:r w:rsidR="00875641" w:rsidRPr="002248D5">
        <w:rPr>
          <w:sz w:val="24"/>
          <w:szCs w:val="24"/>
        </w:rPr>
        <w:t>egistration by the Division shall</w:t>
      </w:r>
      <w:r>
        <w:rPr>
          <w:sz w:val="24"/>
          <w:szCs w:val="24"/>
        </w:rPr>
        <w:t xml:space="preserve"> own and operate a dispensary.</w:t>
      </w:r>
      <w:r w:rsidR="00875641" w:rsidRPr="002248D5">
        <w:rPr>
          <w:sz w:val="24"/>
          <w:szCs w:val="24"/>
        </w:rPr>
        <w:t xml:space="preserve">  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2248D5">
      <w:pPr>
        <w:ind w:left="1440" w:hanging="720"/>
        <w:rPr>
          <w:sz w:val="24"/>
          <w:szCs w:val="24"/>
        </w:rPr>
      </w:pPr>
      <w:r w:rsidRPr="002248D5">
        <w:rPr>
          <w:sz w:val="24"/>
          <w:szCs w:val="24"/>
        </w:rPr>
        <w:t>d)</w:t>
      </w:r>
      <w:r w:rsidRPr="002248D5">
        <w:rPr>
          <w:sz w:val="24"/>
          <w:szCs w:val="24"/>
        </w:rPr>
        <w:tab/>
        <w:t xml:space="preserve">A </w:t>
      </w:r>
      <w:r w:rsidR="00FB47D2" w:rsidRPr="002248D5">
        <w:rPr>
          <w:sz w:val="24"/>
          <w:szCs w:val="24"/>
        </w:rPr>
        <w:t>d</w:t>
      </w:r>
      <w:r w:rsidRPr="002248D5">
        <w:rPr>
          <w:sz w:val="24"/>
          <w:szCs w:val="24"/>
        </w:rPr>
        <w:t xml:space="preserve">ispensing </w:t>
      </w:r>
      <w:r w:rsidR="00FB47D2" w:rsidRPr="002248D5">
        <w:rPr>
          <w:sz w:val="24"/>
          <w:szCs w:val="24"/>
        </w:rPr>
        <w:t>o</w:t>
      </w:r>
      <w:r w:rsidRPr="002248D5">
        <w:rPr>
          <w:sz w:val="24"/>
          <w:szCs w:val="24"/>
        </w:rPr>
        <w:t>rganization</w:t>
      </w:r>
      <w:r w:rsidRPr="002248D5" w:rsidDel="00965F6D">
        <w:rPr>
          <w:sz w:val="24"/>
          <w:szCs w:val="24"/>
        </w:rPr>
        <w:t xml:space="preserve"> </w:t>
      </w:r>
      <w:r w:rsidRPr="002248D5">
        <w:rPr>
          <w:sz w:val="24"/>
          <w:szCs w:val="24"/>
        </w:rPr>
        <w:t xml:space="preserve">must include the name of the dispensary on the packaging of any cannabis product it sells. 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Default="00875641" w:rsidP="002248D5">
      <w:pPr>
        <w:ind w:left="1440" w:hanging="720"/>
        <w:rPr>
          <w:sz w:val="24"/>
          <w:szCs w:val="24"/>
        </w:rPr>
      </w:pPr>
      <w:r w:rsidRPr="002248D5">
        <w:rPr>
          <w:sz w:val="24"/>
          <w:szCs w:val="24"/>
        </w:rPr>
        <w:t>e)</w:t>
      </w:r>
      <w:r w:rsidRPr="002248D5">
        <w:rPr>
          <w:sz w:val="24"/>
          <w:szCs w:val="24"/>
        </w:rPr>
        <w:tab/>
        <w:t xml:space="preserve">All </w:t>
      </w:r>
      <w:r w:rsidR="00AD0710">
        <w:rPr>
          <w:sz w:val="24"/>
          <w:szCs w:val="24"/>
        </w:rPr>
        <w:t xml:space="preserve">medical </w:t>
      </w:r>
      <w:r w:rsidRPr="002248D5">
        <w:rPr>
          <w:sz w:val="24"/>
          <w:szCs w:val="24"/>
        </w:rPr>
        <w:t>cannabis and cannabis</w:t>
      </w:r>
      <w:r w:rsidR="00697693" w:rsidRPr="002248D5">
        <w:rPr>
          <w:sz w:val="24"/>
          <w:szCs w:val="24"/>
        </w:rPr>
        <w:t>-</w:t>
      </w:r>
      <w:r w:rsidRPr="002248D5">
        <w:rPr>
          <w:sz w:val="24"/>
          <w:szCs w:val="24"/>
        </w:rPr>
        <w:t>infused products must be obtained from an Illinois registered cultivation center</w:t>
      </w:r>
      <w:r w:rsidR="00697693" w:rsidRPr="002248D5">
        <w:rPr>
          <w:sz w:val="24"/>
          <w:szCs w:val="24"/>
        </w:rPr>
        <w:t xml:space="preserve"> (see 8 Ill. Adm. Code 1000).</w:t>
      </w:r>
      <w:r w:rsidRPr="002248D5">
        <w:rPr>
          <w:sz w:val="24"/>
          <w:szCs w:val="24"/>
        </w:rPr>
        <w:t xml:space="preserve">  </w:t>
      </w:r>
    </w:p>
    <w:p w:rsidR="00AD0710" w:rsidRDefault="00AD0710" w:rsidP="00FC2D8A">
      <w:pPr>
        <w:rPr>
          <w:sz w:val="24"/>
          <w:szCs w:val="24"/>
        </w:rPr>
      </w:pPr>
    </w:p>
    <w:p w:rsidR="00AD0710" w:rsidRDefault="00AD0710" w:rsidP="002248D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Pr="00AD0710">
        <w:rPr>
          <w:sz w:val="24"/>
          <w:szCs w:val="24"/>
        </w:rPr>
        <w:t>A dispensing organization shall inspect and count product received</w:t>
      </w:r>
      <w:r w:rsidR="00D35BE8">
        <w:rPr>
          <w:sz w:val="24"/>
          <w:szCs w:val="24"/>
        </w:rPr>
        <w:t xml:space="preserve"> from</w:t>
      </w:r>
      <w:r w:rsidRPr="00AD0710">
        <w:rPr>
          <w:sz w:val="24"/>
          <w:szCs w:val="24"/>
        </w:rPr>
        <w:t xml:space="preserve"> the cultivation center before dispensing it.</w:t>
      </w:r>
    </w:p>
    <w:p w:rsidR="00AD0710" w:rsidRDefault="00AD0710" w:rsidP="00FC2D8A">
      <w:pPr>
        <w:rPr>
          <w:sz w:val="24"/>
          <w:szCs w:val="24"/>
        </w:rPr>
      </w:pPr>
    </w:p>
    <w:p w:rsidR="00AD0710" w:rsidRPr="002248D5" w:rsidRDefault="00AD0710" w:rsidP="002248D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Pr="00AD0710">
        <w:rPr>
          <w:sz w:val="24"/>
          <w:szCs w:val="24"/>
        </w:rPr>
        <w:t>A dispensing organization may only accept medical cannabis deliveries into a restricted access area.  Deliveries may not be accepted through the public or limited access areas unless otherwise approved by the Division.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AD0710" w:rsidP="002248D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h</w:t>
      </w:r>
      <w:r w:rsidR="00875641" w:rsidRPr="002248D5">
        <w:rPr>
          <w:sz w:val="24"/>
          <w:szCs w:val="24"/>
        </w:rPr>
        <w:t>)</w:t>
      </w:r>
      <w:r w:rsidR="00875641" w:rsidRPr="002248D5">
        <w:rPr>
          <w:sz w:val="24"/>
          <w:szCs w:val="24"/>
        </w:rPr>
        <w:tab/>
        <w:t xml:space="preserve">A </w:t>
      </w:r>
      <w:r w:rsidR="00FB47D2" w:rsidRPr="002248D5">
        <w:rPr>
          <w:sz w:val="24"/>
          <w:szCs w:val="24"/>
        </w:rPr>
        <w:t>d</w:t>
      </w:r>
      <w:r w:rsidR="00875641" w:rsidRPr="002248D5">
        <w:rPr>
          <w:sz w:val="24"/>
          <w:szCs w:val="24"/>
        </w:rPr>
        <w:t xml:space="preserve">ispensing </w:t>
      </w:r>
      <w:r w:rsidR="00FB47D2" w:rsidRPr="002248D5">
        <w:rPr>
          <w:sz w:val="24"/>
          <w:szCs w:val="24"/>
        </w:rPr>
        <w:t>o</w:t>
      </w:r>
      <w:r w:rsidR="00875641" w:rsidRPr="002248D5">
        <w:rPr>
          <w:sz w:val="24"/>
          <w:szCs w:val="24"/>
        </w:rPr>
        <w:t>rganization</w:t>
      </w:r>
      <w:r w:rsidR="00875641" w:rsidRPr="002248D5" w:rsidDel="00965F6D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 xml:space="preserve">shall maintain compliance with State and local building, fire and zoning requirements or regulations. 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AD0710" w:rsidP="002248D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i</w:t>
      </w:r>
      <w:r w:rsidR="00875641" w:rsidRPr="002248D5">
        <w:rPr>
          <w:sz w:val="24"/>
          <w:szCs w:val="24"/>
        </w:rPr>
        <w:t>)</w:t>
      </w:r>
      <w:r w:rsidR="00875641" w:rsidRPr="002248D5">
        <w:rPr>
          <w:sz w:val="24"/>
          <w:szCs w:val="24"/>
        </w:rPr>
        <w:tab/>
        <w:t xml:space="preserve">A </w:t>
      </w:r>
      <w:r w:rsidR="00FB47D2" w:rsidRPr="002248D5">
        <w:rPr>
          <w:sz w:val="24"/>
          <w:szCs w:val="24"/>
        </w:rPr>
        <w:t>d</w:t>
      </w:r>
      <w:r w:rsidR="00875641" w:rsidRPr="002248D5">
        <w:rPr>
          <w:sz w:val="24"/>
          <w:szCs w:val="24"/>
        </w:rPr>
        <w:t xml:space="preserve">ispensing </w:t>
      </w:r>
      <w:r w:rsidR="00FB47D2" w:rsidRPr="002248D5">
        <w:rPr>
          <w:sz w:val="24"/>
          <w:szCs w:val="24"/>
        </w:rPr>
        <w:t>o</w:t>
      </w:r>
      <w:r w:rsidR="00875641" w:rsidRPr="002248D5">
        <w:rPr>
          <w:sz w:val="24"/>
          <w:szCs w:val="24"/>
        </w:rPr>
        <w:t>rganization</w:t>
      </w:r>
      <w:r w:rsidR="00875641" w:rsidRPr="002248D5" w:rsidDel="00965F6D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>shall submit a list to the Division</w:t>
      </w:r>
      <w:r w:rsidRPr="00AD0710">
        <w:rPr>
          <w:sz w:val="24"/>
          <w:szCs w:val="24"/>
        </w:rPr>
        <w:t xml:space="preserve"> of the name</w:t>
      </w:r>
      <w:r w:rsidR="00D35BE8">
        <w:rPr>
          <w:sz w:val="24"/>
          <w:szCs w:val="24"/>
        </w:rPr>
        <w:t>s</w:t>
      </w:r>
      <w:r w:rsidRPr="00AD0710">
        <w:rPr>
          <w:sz w:val="24"/>
          <w:szCs w:val="24"/>
        </w:rPr>
        <w:t xml:space="preserve"> of all service professionals </w:t>
      </w:r>
      <w:r w:rsidR="001A7D21">
        <w:rPr>
          <w:sz w:val="24"/>
          <w:szCs w:val="24"/>
        </w:rPr>
        <w:t xml:space="preserve">who </w:t>
      </w:r>
      <w:r w:rsidRPr="00AD0710">
        <w:rPr>
          <w:sz w:val="24"/>
          <w:szCs w:val="24"/>
        </w:rPr>
        <w:t>will work at the dispensary.  The list shall include a description of the type of business or service provided</w:t>
      </w:r>
      <w:r w:rsidR="00875641" w:rsidRPr="002248D5">
        <w:rPr>
          <w:sz w:val="24"/>
          <w:szCs w:val="24"/>
        </w:rPr>
        <w:t xml:space="preserve">.  Changes to the </w:t>
      </w:r>
      <w:r>
        <w:rPr>
          <w:sz w:val="24"/>
          <w:szCs w:val="24"/>
        </w:rPr>
        <w:t xml:space="preserve">service professional </w:t>
      </w:r>
      <w:r w:rsidR="00875641" w:rsidRPr="002248D5">
        <w:rPr>
          <w:sz w:val="24"/>
          <w:szCs w:val="24"/>
        </w:rPr>
        <w:t>list shall be promptly provided</w:t>
      </w:r>
      <w:r w:rsidR="00875641" w:rsidRPr="00AD0710">
        <w:rPr>
          <w:sz w:val="24"/>
          <w:szCs w:val="24"/>
        </w:rPr>
        <w:t>.</w:t>
      </w:r>
      <w:r w:rsidRPr="00AD0710">
        <w:rPr>
          <w:sz w:val="24"/>
          <w:szCs w:val="24"/>
        </w:rPr>
        <w:t xml:space="preserve">  No service professional shall work in the dispensary until the name is provided to the Division on the service professional list.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AD0710" w:rsidP="002248D5">
      <w:pPr>
        <w:ind w:firstLine="720"/>
        <w:rPr>
          <w:sz w:val="24"/>
          <w:szCs w:val="24"/>
        </w:rPr>
      </w:pPr>
      <w:r>
        <w:rPr>
          <w:sz w:val="24"/>
          <w:szCs w:val="24"/>
        </w:rPr>
        <w:t>j</w:t>
      </w:r>
      <w:r w:rsidR="00875641" w:rsidRPr="002248D5">
        <w:rPr>
          <w:sz w:val="24"/>
          <w:szCs w:val="24"/>
        </w:rPr>
        <w:t>)</w:t>
      </w:r>
      <w:r w:rsidR="00875641" w:rsidRPr="002248D5">
        <w:rPr>
          <w:sz w:val="24"/>
          <w:szCs w:val="24"/>
        </w:rPr>
        <w:tab/>
        <w:t xml:space="preserve">A </w:t>
      </w:r>
      <w:r w:rsidR="00FB47D2" w:rsidRPr="002248D5">
        <w:rPr>
          <w:sz w:val="24"/>
          <w:szCs w:val="24"/>
        </w:rPr>
        <w:t>r</w:t>
      </w:r>
      <w:r w:rsidR="00875641" w:rsidRPr="002248D5">
        <w:rPr>
          <w:sz w:val="24"/>
          <w:szCs w:val="24"/>
        </w:rPr>
        <w:t>egistration</w:t>
      </w:r>
      <w:r w:rsidR="00875641" w:rsidRPr="002248D5" w:rsidDel="002E5D05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>shall allow the registrant to operate at a single location.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AD0710" w:rsidP="002248D5">
      <w:pPr>
        <w:ind w:firstLine="720"/>
        <w:rPr>
          <w:sz w:val="24"/>
          <w:szCs w:val="24"/>
        </w:rPr>
      </w:pPr>
      <w:r>
        <w:rPr>
          <w:sz w:val="24"/>
          <w:szCs w:val="24"/>
        </w:rPr>
        <w:t>k</w:t>
      </w:r>
      <w:r w:rsidR="00875641" w:rsidRPr="002248D5">
        <w:rPr>
          <w:sz w:val="24"/>
          <w:szCs w:val="24"/>
        </w:rPr>
        <w:t>)</w:t>
      </w:r>
      <w:r w:rsidR="00875641" w:rsidRPr="002248D5">
        <w:rPr>
          <w:sz w:val="24"/>
          <w:szCs w:val="24"/>
        </w:rPr>
        <w:tab/>
        <w:t>A dispensary may operate between 6 a.m. and 8 p.m. local time.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AD0710" w:rsidP="002248D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l</w:t>
      </w:r>
      <w:r w:rsidR="00875641" w:rsidRPr="002248D5">
        <w:rPr>
          <w:sz w:val="24"/>
          <w:szCs w:val="24"/>
        </w:rPr>
        <w:t>)</w:t>
      </w:r>
      <w:r w:rsidR="00875641" w:rsidRPr="002248D5">
        <w:rPr>
          <w:sz w:val="24"/>
          <w:szCs w:val="24"/>
        </w:rPr>
        <w:tab/>
        <w:t xml:space="preserve">A </w:t>
      </w:r>
      <w:r w:rsidR="00FB47D2" w:rsidRPr="002248D5">
        <w:rPr>
          <w:sz w:val="24"/>
          <w:szCs w:val="24"/>
        </w:rPr>
        <w:t>d</w:t>
      </w:r>
      <w:r w:rsidR="00875641" w:rsidRPr="002248D5">
        <w:rPr>
          <w:sz w:val="24"/>
          <w:szCs w:val="24"/>
        </w:rPr>
        <w:t xml:space="preserve">ispensing </w:t>
      </w:r>
      <w:r w:rsidR="00FB47D2" w:rsidRPr="002248D5">
        <w:rPr>
          <w:sz w:val="24"/>
          <w:szCs w:val="24"/>
        </w:rPr>
        <w:t>o</w:t>
      </w:r>
      <w:r w:rsidR="00875641" w:rsidRPr="002248D5">
        <w:rPr>
          <w:sz w:val="24"/>
          <w:szCs w:val="24"/>
        </w:rPr>
        <w:t>rganization</w:t>
      </w:r>
      <w:r w:rsidR="00875641" w:rsidRPr="002248D5" w:rsidDel="00965F6D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>must keep all lighting outside and inside the dispensary in good working order and wattage sufficient for security cameras.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AD0710" w:rsidP="009A3C9F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m</w:t>
      </w:r>
      <w:r w:rsidR="00875641" w:rsidRPr="002248D5">
        <w:rPr>
          <w:sz w:val="24"/>
          <w:szCs w:val="24"/>
        </w:rPr>
        <w:t>)</w:t>
      </w:r>
      <w:r w:rsidR="00875641" w:rsidRPr="002248D5">
        <w:rPr>
          <w:sz w:val="24"/>
          <w:szCs w:val="24"/>
        </w:rPr>
        <w:tab/>
        <w:t xml:space="preserve">A </w:t>
      </w:r>
      <w:r w:rsidR="00FB47D2" w:rsidRPr="002248D5">
        <w:rPr>
          <w:sz w:val="24"/>
          <w:szCs w:val="24"/>
        </w:rPr>
        <w:t>d</w:t>
      </w:r>
      <w:r w:rsidR="00875641" w:rsidRPr="002248D5">
        <w:rPr>
          <w:sz w:val="24"/>
          <w:szCs w:val="24"/>
        </w:rPr>
        <w:t xml:space="preserve">ispensing </w:t>
      </w:r>
      <w:r w:rsidR="00FB47D2" w:rsidRPr="002248D5">
        <w:rPr>
          <w:sz w:val="24"/>
          <w:szCs w:val="24"/>
        </w:rPr>
        <w:t>o</w:t>
      </w:r>
      <w:r w:rsidR="00875641" w:rsidRPr="002248D5">
        <w:rPr>
          <w:sz w:val="24"/>
          <w:szCs w:val="24"/>
        </w:rPr>
        <w:t>rganization</w:t>
      </w:r>
      <w:r w:rsidR="00875641" w:rsidRPr="002248D5" w:rsidDel="00965F6D">
        <w:rPr>
          <w:sz w:val="24"/>
          <w:szCs w:val="24"/>
        </w:rPr>
        <w:t xml:space="preserve"> </w:t>
      </w:r>
      <w:r w:rsidR="00875641" w:rsidRPr="002248D5">
        <w:rPr>
          <w:sz w:val="24"/>
          <w:szCs w:val="24"/>
        </w:rPr>
        <w:t>shall not: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2248D5" w:rsidP="002248D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>
        <w:rPr>
          <w:sz w:val="24"/>
          <w:szCs w:val="24"/>
        </w:rPr>
        <w:tab/>
      </w:r>
      <w:r w:rsidR="00875641" w:rsidRPr="002248D5">
        <w:rPr>
          <w:sz w:val="24"/>
          <w:szCs w:val="24"/>
        </w:rPr>
        <w:t>Produce or manufacture cannabis</w:t>
      </w:r>
      <w:r w:rsidR="00AD0710">
        <w:rPr>
          <w:sz w:val="24"/>
          <w:szCs w:val="24"/>
        </w:rPr>
        <w:t>;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2248D5">
      <w:pPr>
        <w:ind w:left="720" w:firstLine="720"/>
        <w:rPr>
          <w:sz w:val="24"/>
          <w:szCs w:val="24"/>
        </w:rPr>
      </w:pPr>
      <w:r w:rsidRPr="002248D5">
        <w:rPr>
          <w:sz w:val="24"/>
          <w:szCs w:val="24"/>
        </w:rPr>
        <w:t>2)</w:t>
      </w:r>
      <w:r w:rsidRPr="002248D5">
        <w:rPr>
          <w:sz w:val="24"/>
          <w:szCs w:val="24"/>
        </w:rPr>
        <w:tab/>
        <w:t>Allow consumption of cannabis at the dispensary</w:t>
      </w:r>
      <w:r w:rsidR="00AD0710">
        <w:rPr>
          <w:sz w:val="24"/>
          <w:szCs w:val="24"/>
        </w:rPr>
        <w:t>;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2248D5">
      <w:pPr>
        <w:ind w:left="2160" w:hanging="720"/>
        <w:rPr>
          <w:sz w:val="24"/>
          <w:szCs w:val="24"/>
        </w:rPr>
      </w:pPr>
      <w:r w:rsidRPr="002248D5">
        <w:rPr>
          <w:sz w:val="24"/>
          <w:szCs w:val="24"/>
        </w:rPr>
        <w:t>3)</w:t>
      </w:r>
      <w:r w:rsidRPr="002248D5">
        <w:rPr>
          <w:sz w:val="24"/>
          <w:szCs w:val="24"/>
        </w:rPr>
        <w:tab/>
      </w:r>
      <w:r w:rsidR="00AD0710">
        <w:rPr>
          <w:sz w:val="24"/>
          <w:szCs w:val="24"/>
        </w:rPr>
        <w:t>Accept a</w:t>
      </w:r>
      <w:r w:rsidRPr="002248D5">
        <w:rPr>
          <w:sz w:val="24"/>
          <w:szCs w:val="24"/>
        </w:rPr>
        <w:t xml:space="preserve"> cannabis </w:t>
      </w:r>
      <w:r w:rsidR="00AD0710" w:rsidRPr="00AD0710">
        <w:rPr>
          <w:sz w:val="24"/>
          <w:szCs w:val="24"/>
        </w:rPr>
        <w:t>product from a cultivation center</w:t>
      </w:r>
      <w:r w:rsidR="00AD0710" w:rsidRPr="002248D5">
        <w:rPr>
          <w:sz w:val="24"/>
          <w:szCs w:val="24"/>
        </w:rPr>
        <w:t xml:space="preserve"> </w:t>
      </w:r>
      <w:r w:rsidRPr="002248D5">
        <w:rPr>
          <w:sz w:val="24"/>
          <w:szCs w:val="24"/>
        </w:rPr>
        <w:t>unless it is pre-packaged and labeled in accordance with this Part</w:t>
      </w:r>
      <w:r w:rsidR="00C10738" w:rsidRPr="002248D5">
        <w:rPr>
          <w:sz w:val="24"/>
          <w:szCs w:val="24"/>
        </w:rPr>
        <w:t>,</w:t>
      </w:r>
      <w:r w:rsidRPr="002248D5">
        <w:rPr>
          <w:sz w:val="24"/>
          <w:szCs w:val="24"/>
        </w:rPr>
        <w:t xml:space="preserve"> </w:t>
      </w:r>
      <w:r w:rsidR="0077743C" w:rsidRPr="002248D5">
        <w:rPr>
          <w:sz w:val="24"/>
          <w:szCs w:val="24"/>
        </w:rPr>
        <w:t>8 Ill. Adm. Code 1000 and 77 Ill. Adm. Code 946</w:t>
      </w:r>
      <w:r w:rsidR="00AD0710">
        <w:rPr>
          <w:sz w:val="24"/>
          <w:szCs w:val="24"/>
        </w:rPr>
        <w:t>;</w:t>
      </w:r>
      <w:r w:rsidRPr="002248D5">
        <w:rPr>
          <w:sz w:val="24"/>
          <w:szCs w:val="24"/>
        </w:rPr>
        <w:t xml:space="preserve"> 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2248D5">
      <w:pPr>
        <w:ind w:left="2160" w:hanging="720"/>
        <w:rPr>
          <w:sz w:val="24"/>
          <w:szCs w:val="24"/>
        </w:rPr>
      </w:pPr>
      <w:r w:rsidRPr="002248D5">
        <w:rPr>
          <w:sz w:val="24"/>
          <w:szCs w:val="24"/>
        </w:rPr>
        <w:t>4)</w:t>
      </w:r>
      <w:r w:rsidRPr="002248D5">
        <w:rPr>
          <w:sz w:val="24"/>
          <w:szCs w:val="24"/>
        </w:rPr>
        <w:tab/>
        <w:t xml:space="preserve">Sell cannabis or cannabis-infused products to </w:t>
      </w:r>
      <w:r w:rsidR="00C10738" w:rsidRPr="002248D5">
        <w:rPr>
          <w:sz w:val="24"/>
          <w:szCs w:val="24"/>
        </w:rPr>
        <w:t xml:space="preserve">a </w:t>
      </w:r>
      <w:r w:rsidRPr="002248D5">
        <w:rPr>
          <w:sz w:val="24"/>
          <w:szCs w:val="24"/>
        </w:rPr>
        <w:t xml:space="preserve">consumer unless the </w:t>
      </w:r>
      <w:r w:rsidR="00AD0710">
        <w:rPr>
          <w:sz w:val="24"/>
          <w:szCs w:val="24"/>
        </w:rPr>
        <w:t>individual</w:t>
      </w:r>
      <w:r w:rsidRPr="002248D5">
        <w:rPr>
          <w:sz w:val="24"/>
          <w:szCs w:val="24"/>
        </w:rPr>
        <w:t xml:space="preserve"> presents an active registered qualifying patient</w:t>
      </w:r>
      <w:r w:rsidR="00AD0710" w:rsidRPr="00AD0710">
        <w:rPr>
          <w:sz w:val="24"/>
          <w:szCs w:val="24"/>
        </w:rPr>
        <w:t>, provisional patient, OAPP participant</w:t>
      </w:r>
      <w:r w:rsidRPr="002248D5">
        <w:rPr>
          <w:sz w:val="24"/>
          <w:szCs w:val="24"/>
        </w:rPr>
        <w:t xml:space="preserve"> or designated caregiver card issued by DPH</w:t>
      </w:r>
      <w:r w:rsidR="00AD0710">
        <w:rPr>
          <w:sz w:val="24"/>
          <w:szCs w:val="24"/>
        </w:rPr>
        <w:t>;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AD0710">
      <w:pPr>
        <w:ind w:left="2160" w:hanging="720"/>
        <w:rPr>
          <w:sz w:val="24"/>
          <w:szCs w:val="24"/>
        </w:rPr>
      </w:pPr>
      <w:r w:rsidRPr="002248D5">
        <w:rPr>
          <w:sz w:val="24"/>
          <w:szCs w:val="24"/>
        </w:rPr>
        <w:t>5)</w:t>
      </w:r>
      <w:r w:rsidRPr="002248D5">
        <w:rPr>
          <w:sz w:val="24"/>
          <w:szCs w:val="24"/>
        </w:rPr>
        <w:tab/>
        <w:t>Enter into an exclusive agreement with any cultivation center</w:t>
      </w:r>
      <w:r w:rsidRPr="00AD0710">
        <w:rPr>
          <w:sz w:val="24"/>
          <w:szCs w:val="24"/>
        </w:rPr>
        <w:t>.</w:t>
      </w:r>
      <w:r w:rsidR="00AD0710">
        <w:rPr>
          <w:sz w:val="24"/>
          <w:szCs w:val="24"/>
        </w:rPr>
        <w:t xml:space="preserve"> </w:t>
      </w:r>
      <w:r w:rsidR="00AD0710" w:rsidRPr="00AD0710">
        <w:rPr>
          <w:sz w:val="24"/>
          <w:szCs w:val="24"/>
        </w:rPr>
        <w:t>Dispensaries shall provide patients, provisional patients and participants an assortment of products from various cultivation centers.  The Division may request that a dispensary diversify its products as needed;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2248D5">
      <w:pPr>
        <w:ind w:left="2160" w:hanging="720"/>
        <w:rPr>
          <w:sz w:val="24"/>
          <w:szCs w:val="24"/>
        </w:rPr>
      </w:pPr>
      <w:r w:rsidRPr="002248D5">
        <w:rPr>
          <w:sz w:val="24"/>
          <w:szCs w:val="24"/>
        </w:rPr>
        <w:t>6)</w:t>
      </w:r>
      <w:r w:rsidRPr="002248D5">
        <w:rPr>
          <w:sz w:val="24"/>
          <w:szCs w:val="24"/>
        </w:rPr>
        <w:tab/>
        <w:t>Refuse to conduct business with a cultivation center that has the ability to prope</w:t>
      </w:r>
      <w:r w:rsidR="001F2732" w:rsidRPr="002248D5">
        <w:rPr>
          <w:sz w:val="24"/>
          <w:szCs w:val="24"/>
        </w:rPr>
        <w:t>rly deliver the product and is permitted by</w:t>
      </w:r>
      <w:r w:rsidRPr="002248D5">
        <w:rPr>
          <w:sz w:val="24"/>
          <w:szCs w:val="24"/>
        </w:rPr>
        <w:t xml:space="preserve"> </w:t>
      </w:r>
      <w:r w:rsidR="0077743C" w:rsidRPr="002248D5">
        <w:rPr>
          <w:sz w:val="24"/>
          <w:szCs w:val="24"/>
        </w:rPr>
        <w:t>DOA</w:t>
      </w:r>
      <w:r w:rsidRPr="002248D5">
        <w:rPr>
          <w:sz w:val="24"/>
          <w:szCs w:val="24"/>
        </w:rPr>
        <w:t>, on the same terms as other cultivation centers with whom it is dealing</w:t>
      </w:r>
      <w:r w:rsidR="00AD0710">
        <w:rPr>
          <w:sz w:val="24"/>
          <w:szCs w:val="24"/>
        </w:rPr>
        <w:t>;</w:t>
      </w:r>
      <w:r w:rsidRPr="002248D5">
        <w:rPr>
          <w:sz w:val="24"/>
          <w:szCs w:val="24"/>
        </w:rPr>
        <w:t xml:space="preserve"> 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2248D5">
      <w:pPr>
        <w:ind w:left="720" w:firstLine="720"/>
        <w:rPr>
          <w:sz w:val="24"/>
          <w:szCs w:val="24"/>
        </w:rPr>
      </w:pPr>
      <w:r w:rsidRPr="002248D5">
        <w:rPr>
          <w:sz w:val="24"/>
          <w:szCs w:val="24"/>
        </w:rPr>
        <w:t>7)</w:t>
      </w:r>
      <w:r w:rsidRPr="002248D5">
        <w:rPr>
          <w:sz w:val="24"/>
          <w:szCs w:val="24"/>
        </w:rPr>
        <w:tab/>
        <w:t>Operate drive through windows</w:t>
      </w:r>
      <w:r w:rsidR="00AD0710">
        <w:rPr>
          <w:sz w:val="24"/>
          <w:szCs w:val="24"/>
        </w:rPr>
        <w:t>;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2248D5">
      <w:pPr>
        <w:ind w:left="2160" w:hanging="720"/>
        <w:rPr>
          <w:sz w:val="24"/>
          <w:szCs w:val="24"/>
        </w:rPr>
      </w:pPr>
      <w:r w:rsidRPr="002248D5">
        <w:rPr>
          <w:sz w:val="24"/>
          <w:szCs w:val="24"/>
        </w:rPr>
        <w:t>8)</w:t>
      </w:r>
      <w:r w:rsidRPr="002248D5">
        <w:rPr>
          <w:sz w:val="24"/>
          <w:szCs w:val="24"/>
        </w:rPr>
        <w:tab/>
        <w:t>Transport cannabis to residences of registered</w:t>
      </w:r>
      <w:r w:rsidR="0077743C" w:rsidRPr="002248D5">
        <w:rPr>
          <w:sz w:val="24"/>
          <w:szCs w:val="24"/>
        </w:rPr>
        <w:t xml:space="preserve"> qualifying</w:t>
      </w:r>
      <w:r w:rsidRPr="002248D5">
        <w:rPr>
          <w:sz w:val="24"/>
          <w:szCs w:val="24"/>
        </w:rPr>
        <w:t xml:space="preserve"> patients</w:t>
      </w:r>
      <w:r w:rsidR="00AD0710">
        <w:rPr>
          <w:sz w:val="24"/>
          <w:szCs w:val="24"/>
        </w:rPr>
        <w:t xml:space="preserve">, </w:t>
      </w:r>
      <w:r w:rsidR="00AD0710" w:rsidRPr="00AD0710">
        <w:rPr>
          <w:sz w:val="24"/>
          <w:szCs w:val="24"/>
        </w:rPr>
        <w:t>provisional patients, OAPP participants</w:t>
      </w:r>
      <w:r w:rsidRPr="002248D5">
        <w:rPr>
          <w:sz w:val="24"/>
          <w:szCs w:val="24"/>
        </w:rPr>
        <w:t xml:space="preserve"> or designated caregivers</w:t>
      </w:r>
      <w:r w:rsidR="00AD0710">
        <w:rPr>
          <w:sz w:val="24"/>
          <w:szCs w:val="24"/>
        </w:rPr>
        <w:t>;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2248D5">
      <w:pPr>
        <w:ind w:left="720" w:firstLine="720"/>
        <w:rPr>
          <w:sz w:val="24"/>
          <w:szCs w:val="24"/>
        </w:rPr>
      </w:pPr>
      <w:r w:rsidRPr="002248D5">
        <w:rPr>
          <w:sz w:val="24"/>
          <w:szCs w:val="24"/>
        </w:rPr>
        <w:t>9)</w:t>
      </w:r>
      <w:r w:rsidRPr="002248D5">
        <w:rPr>
          <w:sz w:val="24"/>
          <w:szCs w:val="24"/>
        </w:rPr>
        <w:tab/>
        <w:t>Operate a dispensary if its video surveillance equipment is inoperative</w:t>
      </w:r>
      <w:r w:rsidR="00AD0710">
        <w:rPr>
          <w:sz w:val="24"/>
          <w:szCs w:val="24"/>
        </w:rPr>
        <w:t>;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D459FF">
      <w:pPr>
        <w:ind w:left="2160" w:hanging="810"/>
        <w:rPr>
          <w:sz w:val="24"/>
          <w:szCs w:val="24"/>
        </w:rPr>
      </w:pPr>
      <w:r w:rsidRPr="002248D5">
        <w:rPr>
          <w:sz w:val="24"/>
          <w:szCs w:val="24"/>
        </w:rPr>
        <w:t>10)</w:t>
      </w:r>
      <w:r w:rsidRPr="002248D5">
        <w:rPr>
          <w:sz w:val="24"/>
          <w:szCs w:val="24"/>
        </w:rPr>
        <w:tab/>
        <w:t>Operate a dispensary if the point of sale equipment is inoperative</w:t>
      </w:r>
      <w:r w:rsidR="00AD0710">
        <w:rPr>
          <w:sz w:val="24"/>
          <w:szCs w:val="24"/>
        </w:rPr>
        <w:t>;</w:t>
      </w:r>
    </w:p>
    <w:p w:rsidR="00875641" w:rsidRPr="002248D5" w:rsidRDefault="00875641" w:rsidP="002248D5">
      <w:pPr>
        <w:rPr>
          <w:sz w:val="24"/>
          <w:szCs w:val="24"/>
        </w:rPr>
      </w:pPr>
    </w:p>
    <w:p w:rsidR="00875641" w:rsidRPr="002248D5" w:rsidRDefault="00875641" w:rsidP="00060969">
      <w:pPr>
        <w:ind w:left="2160" w:hanging="801"/>
        <w:rPr>
          <w:sz w:val="24"/>
          <w:szCs w:val="24"/>
        </w:rPr>
      </w:pPr>
      <w:r w:rsidRPr="002248D5">
        <w:rPr>
          <w:sz w:val="24"/>
          <w:szCs w:val="24"/>
        </w:rPr>
        <w:t>11)</w:t>
      </w:r>
      <w:r w:rsidRPr="002248D5">
        <w:rPr>
          <w:sz w:val="24"/>
          <w:szCs w:val="24"/>
        </w:rPr>
        <w:tab/>
        <w:t xml:space="preserve">Operate a dispensary if the </w:t>
      </w:r>
      <w:r w:rsidR="00D35BE8">
        <w:rPr>
          <w:sz w:val="24"/>
          <w:szCs w:val="24"/>
        </w:rPr>
        <w:t>State</w:t>
      </w:r>
      <w:r w:rsidRPr="002248D5">
        <w:rPr>
          <w:sz w:val="24"/>
          <w:szCs w:val="24"/>
        </w:rPr>
        <w:t xml:space="preserve"> verification system </w:t>
      </w:r>
      <w:r w:rsidR="00AD0710" w:rsidRPr="00AD0710">
        <w:rPr>
          <w:sz w:val="24"/>
          <w:szCs w:val="24"/>
        </w:rPr>
        <w:t xml:space="preserve">or </w:t>
      </w:r>
      <w:r w:rsidR="00D35BE8">
        <w:rPr>
          <w:sz w:val="24"/>
          <w:szCs w:val="24"/>
        </w:rPr>
        <w:t xml:space="preserve">the </w:t>
      </w:r>
      <w:r w:rsidR="00AD0710" w:rsidRPr="00AD0710">
        <w:rPr>
          <w:sz w:val="24"/>
          <w:szCs w:val="24"/>
        </w:rPr>
        <w:t>Illinois Cannabis Tracking System</w:t>
      </w:r>
      <w:r w:rsidR="00AD0710" w:rsidRPr="002248D5">
        <w:rPr>
          <w:sz w:val="24"/>
          <w:szCs w:val="24"/>
        </w:rPr>
        <w:t xml:space="preserve"> </w:t>
      </w:r>
      <w:r w:rsidRPr="002248D5">
        <w:rPr>
          <w:sz w:val="24"/>
          <w:szCs w:val="24"/>
        </w:rPr>
        <w:t>is inoperative</w:t>
      </w:r>
      <w:r w:rsidR="00AD0710">
        <w:rPr>
          <w:sz w:val="24"/>
          <w:szCs w:val="24"/>
        </w:rPr>
        <w:t>;</w:t>
      </w:r>
    </w:p>
    <w:p w:rsidR="00A94C1D" w:rsidRPr="002248D5" w:rsidRDefault="00A94C1D" w:rsidP="002248D5">
      <w:pPr>
        <w:rPr>
          <w:sz w:val="24"/>
          <w:szCs w:val="24"/>
        </w:rPr>
      </w:pPr>
    </w:p>
    <w:p w:rsidR="00A94C1D" w:rsidRDefault="00A94C1D" w:rsidP="007722CD">
      <w:pPr>
        <w:ind w:left="2160" w:hanging="801"/>
        <w:rPr>
          <w:sz w:val="24"/>
          <w:szCs w:val="24"/>
        </w:rPr>
      </w:pPr>
      <w:r w:rsidRPr="002248D5">
        <w:rPr>
          <w:sz w:val="24"/>
          <w:szCs w:val="24"/>
        </w:rPr>
        <w:t>12)</w:t>
      </w:r>
      <w:r w:rsidRPr="002248D5">
        <w:rPr>
          <w:sz w:val="24"/>
          <w:szCs w:val="24"/>
        </w:rPr>
        <w:tab/>
        <w:t>Have fewer than two people working at the dispensary at any time while the dispensary is open</w:t>
      </w:r>
      <w:r w:rsidR="00AD0710">
        <w:rPr>
          <w:sz w:val="24"/>
          <w:szCs w:val="24"/>
        </w:rPr>
        <w:t>;</w:t>
      </w:r>
    </w:p>
    <w:p w:rsidR="00AD0710" w:rsidRDefault="00AD0710" w:rsidP="00FC2D8A">
      <w:pPr>
        <w:rPr>
          <w:sz w:val="24"/>
          <w:szCs w:val="24"/>
        </w:rPr>
      </w:pPr>
    </w:p>
    <w:p w:rsidR="00AD0710" w:rsidRDefault="00AD0710" w:rsidP="007722CD">
      <w:pPr>
        <w:ind w:left="2160" w:hanging="801"/>
        <w:rPr>
          <w:sz w:val="24"/>
          <w:szCs w:val="24"/>
        </w:rPr>
      </w:pPr>
      <w:r>
        <w:rPr>
          <w:sz w:val="24"/>
          <w:szCs w:val="24"/>
        </w:rPr>
        <w:t>13)</w:t>
      </w:r>
      <w:r>
        <w:rPr>
          <w:sz w:val="24"/>
          <w:szCs w:val="24"/>
        </w:rPr>
        <w:tab/>
      </w:r>
      <w:r w:rsidRPr="00AD0710">
        <w:rPr>
          <w:sz w:val="24"/>
          <w:szCs w:val="24"/>
        </w:rPr>
        <w:t>Contract with, pay, or have a profit sharing arrangement with third party groups that assist individuals with finding a physician or completing the patient or participant application; or</w:t>
      </w:r>
    </w:p>
    <w:p w:rsidR="00AD0710" w:rsidRDefault="00AD0710" w:rsidP="00FC2D8A">
      <w:pPr>
        <w:rPr>
          <w:sz w:val="24"/>
          <w:szCs w:val="24"/>
        </w:rPr>
      </w:pPr>
    </w:p>
    <w:p w:rsidR="00AD0710" w:rsidRDefault="00AD0710" w:rsidP="007722CD">
      <w:pPr>
        <w:ind w:left="2160" w:hanging="801"/>
        <w:rPr>
          <w:sz w:val="24"/>
          <w:szCs w:val="24"/>
        </w:rPr>
      </w:pPr>
      <w:r>
        <w:rPr>
          <w:sz w:val="24"/>
          <w:szCs w:val="24"/>
        </w:rPr>
        <w:t>14)</w:t>
      </w:r>
      <w:r>
        <w:rPr>
          <w:sz w:val="24"/>
          <w:szCs w:val="24"/>
        </w:rPr>
        <w:tab/>
      </w:r>
      <w:r w:rsidRPr="00AD0710">
        <w:rPr>
          <w:sz w:val="24"/>
          <w:szCs w:val="24"/>
        </w:rPr>
        <w:t>Pay a referral fee to a third-party group for sending patients or participants to a specific dispensary.</w:t>
      </w:r>
    </w:p>
    <w:p w:rsidR="00AD0710" w:rsidRDefault="00AD0710" w:rsidP="00FC2D8A">
      <w:pPr>
        <w:rPr>
          <w:sz w:val="24"/>
          <w:szCs w:val="24"/>
        </w:rPr>
      </w:pPr>
      <w:bookmarkStart w:id="0" w:name="_GoBack"/>
      <w:bookmarkEnd w:id="0"/>
    </w:p>
    <w:p w:rsidR="001C207F" w:rsidRDefault="001C207F" w:rsidP="001C207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 Amended at 43 Ill. Reg. </w:t>
      </w:r>
      <w:r w:rsidR="00735428">
        <w:rPr>
          <w:sz w:val="24"/>
          <w:szCs w:val="24"/>
        </w:rPr>
        <w:t>6593</w:t>
      </w:r>
      <w:r>
        <w:rPr>
          <w:sz w:val="24"/>
          <w:szCs w:val="24"/>
        </w:rPr>
        <w:t xml:space="preserve">, effective </w:t>
      </w:r>
      <w:r w:rsidR="00735428">
        <w:rPr>
          <w:sz w:val="24"/>
          <w:szCs w:val="24"/>
        </w:rPr>
        <w:t>May 20, 2019</w:t>
      </w:r>
      <w:r>
        <w:rPr>
          <w:sz w:val="24"/>
          <w:szCs w:val="24"/>
        </w:rPr>
        <w:t>)</w:t>
      </w:r>
    </w:p>
    <w:sectPr w:rsidR="001C20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97" w:rsidRDefault="00DD0697">
      <w:r>
        <w:separator/>
      </w:r>
    </w:p>
  </w:endnote>
  <w:endnote w:type="continuationSeparator" w:id="0">
    <w:p w:rsidR="00DD0697" w:rsidRDefault="00DD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97" w:rsidRDefault="00DD0697">
      <w:r>
        <w:separator/>
      </w:r>
    </w:p>
  </w:footnote>
  <w:footnote w:type="continuationSeparator" w:id="0">
    <w:p w:rsidR="00DD0697" w:rsidRDefault="00DD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75212"/>
    <w:multiLevelType w:val="hybridMultilevel"/>
    <w:tmpl w:val="B9F811AA"/>
    <w:lvl w:ilvl="0" w:tplc="BF8CEC7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F8089B"/>
    <w:multiLevelType w:val="hybridMultilevel"/>
    <w:tmpl w:val="BAE697C6"/>
    <w:lvl w:ilvl="0" w:tplc="B796A8D6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969"/>
    <w:rsid w:val="0006310E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D21"/>
    <w:rsid w:val="001B5F27"/>
    <w:rsid w:val="001C1D61"/>
    <w:rsid w:val="001C207F"/>
    <w:rsid w:val="001C71C2"/>
    <w:rsid w:val="001C7D95"/>
    <w:rsid w:val="001D0EBA"/>
    <w:rsid w:val="001D0EFC"/>
    <w:rsid w:val="001D7BEB"/>
    <w:rsid w:val="001E3074"/>
    <w:rsid w:val="001E630C"/>
    <w:rsid w:val="001F2732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8D5"/>
    <w:rsid w:val="00224D66"/>
    <w:rsid w:val="00225354"/>
    <w:rsid w:val="0022658A"/>
    <w:rsid w:val="0023173C"/>
    <w:rsid w:val="002324A0"/>
    <w:rsid w:val="002325F1"/>
    <w:rsid w:val="00235BC5"/>
    <w:rsid w:val="002375DD"/>
    <w:rsid w:val="0024315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69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428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2CD"/>
    <w:rsid w:val="00776B13"/>
    <w:rsid w:val="00776D1C"/>
    <w:rsid w:val="007772AC"/>
    <w:rsid w:val="0077743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64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C9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C1D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710"/>
    <w:rsid w:val="00AD2A5F"/>
    <w:rsid w:val="00AE031A"/>
    <w:rsid w:val="00AE5547"/>
    <w:rsid w:val="00AE5871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738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BE8"/>
    <w:rsid w:val="00D453EE"/>
    <w:rsid w:val="00D459FF"/>
    <w:rsid w:val="00D46468"/>
    <w:rsid w:val="00D50E00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69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0C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7D2"/>
    <w:rsid w:val="00FB6CE4"/>
    <w:rsid w:val="00FC18E5"/>
    <w:rsid w:val="00FC2BF7"/>
    <w:rsid w:val="00FC2D8A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B03C0-447F-45A2-B8BA-B638EA1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4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2019-05-13T20:56:00Z</dcterms:created>
  <dcterms:modified xsi:type="dcterms:W3CDTF">2019-05-30T15:38:00Z</dcterms:modified>
</cp:coreProperties>
</file>