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DBB" w:rsidRPr="00CE7CB7" w:rsidRDefault="00185DBB" w:rsidP="00185DBB">
      <w:pPr>
        <w:rPr>
          <w:sz w:val="24"/>
          <w:szCs w:val="24"/>
        </w:rPr>
      </w:pPr>
    </w:p>
    <w:p w:rsidR="00185DBB" w:rsidRDefault="00185DBB" w:rsidP="00185DBB">
      <w:pPr>
        <w:rPr>
          <w:b/>
          <w:sz w:val="24"/>
          <w:szCs w:val="24"/>
        </w:rPr>
      </w:pPr>
      <w:r w:rsidRPr="00CE7CB7">
        <w:rPr>
          <w:b/>
          <w:sz w:val="24"/>
          <w:szCs w:val="24"/>
        </w:rPr>
        <w:t xml:space="preserve">Section 1290.550  Request for Hearing </w:t>
      </w:r>
      <w:r w:rsidR="00ED0802">
        <w:rPr>
          <w:b/>
          <w:sz w:val="24"/>
          <w:szCs w:val="24"/>
        </w:rPr>
        <w:t>(Repealed)</w:t>
      </w:r>
    </w:p>
    <w:p w:rsidR="00ED0802" w:rsidRDefault="00ED0802" w:rsidP="008523CF">
      <w:pPr>
        <w:rPr>
          <w:sz w:val="24"/>
          <w:szCs w:val="24"/>
        </w:rPr>
      </w:pPr>
      <w:bookmarkStart w:id="0" w:name="_GoBack"/>
      <w:bookmarkEnd w:id="0"/>
    </w:p>
    <w:p w:rsidR="00310089" w:rsidRDefault="00310089" w:rsidP="00BF46BC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 xml:space="preserve">(Source:  </w:t>
      </w:r>
      <w:r w:rsidR="004E3C75">
        <w:rPr>
          <w:sz w:val="24"/>
          <w:szCs w:val="24"/>
        </w:rPr>
        <w:t>Repealed</w:t>
      </w:r>
      <w:r>
        <w:rPr>
          <w:sz w:val="24"/>
          <w:szCs w:val="24"/>
        </w:rPr>
        <w:t xml:space="preserve"> at 43 Ill. Reg. </w:t>
      </w:r>
      <w:r w:rsidR="00040FA2">
        <w:rPr>
          <w:sz w:val="24"/>
          <w:szCs w:val="24"/>
        </w:rPr>
        <w:t>6593</w:t>
      </w:r>
      <w:r>
        <w:rPr>
          <w:sz w:val="24"/>
          <w:szCs w:val="24"/>
        </w:rPr>
        <w:t xml:space="preserve">, effective </w:t>
      </w:r>
      <w:r w:rsidR="00040FA2">
        <w:rPr>
          <w:sz w:val="24"/>
          <w:szCs w:val="24"/>
        </w:rPr>
        <w:t>May 20, 2019</w:t>
      </w:r>
      <w:r>
        <w:rPr>
          <w:sz w:val="24"/>
          <w:szCs w:val="24"/>
        </w:rPr>
        <w:t>)</w:t>
      </w:r>
    </w:p>
    <w:sectPr w:rsidR="0031008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6DA" w:rsidRDefault="00FE36DA">
      <w:r>
        <w:separator/>
      </w:r>
    </w:p>
  </w:endnote>
  <w:endnote w:type="continuationSeparator" w:id="0">
    <w:p w:rsidR="00FE36DA" w:rsidRDefault="00FE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6DA" w:rsidRDefault="00FE36DA">
      <w:r>
        <w:separator/>
      </w:r>
    </w:p>
  </w:footnote>
  <w:footnote w:type="continuationSeparator" w:id="0">
    <w:p w:rsidR="00FE36DA" w:rsidRDefault="00FE3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6D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0FA2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85DBB"/>
    <w:rsid w:val="001915E7"/>
    <w:rsid w:val="00193ABB"/>
    <w:rsid w:val="0019502A"/>
    <w:rsid w:val="001A6EDB"/>
    <w:rsid w:val="001B5F27"/>
    <w:rsid w:val="001C1D61"/>
    <w:rsid w:val="001C71C2"/>
    <w:rsid w:val="001C73E7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7987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C7AE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0089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3C75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23CF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67FF9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377F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46BC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265F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0802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36DA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D3003-6218-46A3-B2F1-B7A39746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DBB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5</cp:revision>
  <dcterms:created xsi:type="dcterms:W3CDTF">2019-05-13T20:57:00Z</dcterms:created>
  <dcterms:modified xsi:type="dcterms:W3CDTF">2019-05-30T15:48:00Z</dcterms:modified>
</cp:coreProperties>
</file>