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7F" w:rsidRDefault="00DE737F" w:rsidP="00DE737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DE737F" w:rsidRPr="00217582" w:rsidRDefault="00DE737F" w:rsidP="00DE737F">
      <w:pPr>
        <w:widowControl w:val="0"/>
        <w:autoSpaceDE w:val="0"/>
        <w:autoSpaceDN w:val="0"/>
        <w:adjustRightInd w:val="0"/>
        <w:rPr>
          <w:b/>
        </w:rPr>
      </w:pPr>
      <w:r w:rsidRPr="00217582">
        <w:rPr>
          <w:b/>
        </w:rPr>
        <w:t>Section 1370</w:t>
      </w:r>
      <w:r>
        <w:rPr>
          <w:b/>
        </w:rPr>
        <w:t xml:space="preserve">.720  </w:t>
      </w:r>
      <w:r w:rsidRPr="00217582">
        <w:rPr>
          <w:b/>
        </w:rPr>
        <w:t>Classes and Weights of Contestants</w:t>
      </w:r>
    </w:p>
    <w:p w:rsidR="00DE737F" w:rsidRPr="00217582" w:rsidRDefault="00DE737F" w:rsidP="00DE737F">
      <w:pPr>
        <w:widowControl w:val="0"/>
        <w:autoSpaceDE w:val="0"/>
        <w:autoSpaceDN w:val="0"/>
        <w:adjustRightInd w:val="0"/>
      </w:pPr>
    </w:p>
    <w:p w:rsidR="00DE737F" w:rsidRPr="00217582" w:rsidRDefault="00DE737F" w:rsidP="00DE737F">
      <w:pPr>
        <w:ind w:left="1440" w:hanging="720"/>
      </w:pPr>
      <w:r w:rsidRPr="00217582">
        <w:t>a)</w:t>
      </w:r>
      <w:r w:rsidRPr="00217582">
        <w:tab/>
        <w:t>In mixed martial arts contests, contestants shall be classified under the following classifications:</w:t>
      </w:r>
    </w:p>
    <w:p w:rsidR="00DE737F" w:rsidRPr="00217582" w:rsidRDefault="00DE737F" w:rsidP="00DE737F"/>
    <w:tbl>
      <w:tblPr>
        <w:tblW w:w="0" w:type="auto"/>
        <w:tblInd w:w="1440" w:type="dxa"/>
        <w:tblLayout w:type="fixed"/>
        <w:tblLook w:val="0000" w:firstRow="0" w:lastRow="0" w:firstColumn="0" w:lastColumn="0" w:noHBand="0" w:noVBand="0"/>
      </w:tblPr>
      <w:tblGrid>
        <w:gridCol w:w="720"/>
        <w:gridCol w:w="2313"/>
        <w:gridCol w:w="2817"/>
        <w:gridCol w:w="1683"/>
      </w:tblGrid>
      <w:tr w:rsidR="00DE737F" w:rsidRPr="00217582" w:rsidTr="00DD0271">
        <w:trPr>
          <w:trHeight w:val="381"/>
        </w:trPr>
        <w:tc>
          <w:tcPr>
            <w:tcW w:w="3033" w:type="dxa"/>
            <w:gridSpan w:val="2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Weight Class</w:t>
            </w:r>
          </w:p>
        </w:tc>
        <w:tc>
          <w:tcPr>
            <w:tcW w:w="2817" w:type="dxa"/>
          </w:tcPr>
          <w:p w:rsidR="00DE737F" w:rsidRPr="00217582" w:rsidRDefault="00DE737F" w:rsidP="00DD0271">
            <w:pPr>
              <w:tabs>
                <w:tab w:val="left" w:pos="2115"/>
              </w:tabs>
              <w:spacing w:line="480" w:lineRule="auto"/>
              <w:ind w:right="486"/>
              <w:jc w:val="center"/>
            </w:pPr>
            <w:r w:rsidRPr="00217582">
              <w:t>Weights</w:t>
            </w:r>
          </w:p>
        </w:tc>
        <w:tc>
          <w:tcPr>
            <w:tcW w:w="1683" w:type="dxa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Allowances</w:t>
            </w:r>
          </w:p>
        </w:tc>
      </w:tr>
      <w:tr w:rsidR="00DE737F" w:rsidRPr="00217582" w:rsidTr="00DD0271">
        <w:trPr>
          <w:trHeight w:val="375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1)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Straw 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up to 115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3 pounds</w:t>
            </w:r>
          </w:p>
        </w:tc>
      </w:tr>
      <w:tr w:rsidR="00DE737F" w:rsidRPr="00217582" w:rsidTr="00DD0271">
        <w:trPr>
          <w:trHeight w:val="357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2)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Flyweight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115 to 125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3 pounds</w:t>
            </w:r>
          </w:p>
        </w:tc>
      </w:tr>
      <w:tr w:rsidR="00DE737F" w:rsidRPr="00217582" w:rsidTr="00DD0271">
        <w:trPr>
          <w:trHeight w:val="348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3)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Bantamweight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125 to 135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3 pounds</w:t>
            </w:r>
          </w:p>
        </w:tc>
      </w:tr>
      <w:tr w:rsidR="00DE737F" w:rsidRPr="00217582" w:rsidTr="00DD0271">
        <w:trPr>
          <w:trHeight w:val="348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4)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Featherweight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135 to 145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5 pounds</w:t>
            </w:r>
          </w:p>
        </w:tc>
      </w:tr>
      <w:tr w:rsidR="00DE737F" w:rsidRPr="00217582" w:rsidTr="00DD0271">
        <w:trPr>
          <w:trHeight w:val="357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5)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Lightweight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145 to 155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5 pounds</w:t>
            </w:r>
          </w:p>
        </w:tc>
      </w:tr>
      <w:tr w:rsidR="00DE737F" w:rsidRPr="00217582" w:rsidTr="00DD0271">
        <w:trPr>
          <w:trHeight w:val="348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6)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Welterweight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155 to 170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5 pounds</w:t>
            </w:r>
          </w:p>
        </w:tc>
      </w:tr>
      <w:tr w:rsidR="00DE737F" w:rsidRPr="00217582" w:rsidTr="00DD0271">
        <w:trPr>
          <w:trHeight w:val="357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7)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Middleweight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170 to 185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7 pounds</w:t>
            </w:r>
          </w:p>
        </w:tc>
      </w:tr>
      <w:tr w:rsidR="00DE737F" w:rsidRPr="00217582" w:rsidTr="00DD0271">
        <w:trPr>
          <w:trHeight w:val="348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8)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Light Heavyweight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185 to 205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7 pounds</w:t>
            </w:r>
          </w:p>
        </w:tc>
      </w:tr>
      <w:tr w:rsidR="00DE737F" w:rsidRPr="00217582" w:rsidTr="00DD0271">
        <w:trPr>
          <w:trHeight w:val="348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9)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Heavyweight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205 to 265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  <w:jc w:val="center"/>
            </w:pPr>
            <w:r w:rsidRPr="00217582">
              <w:t>7 pounds</w:t>
            </w:r>
          </w:p>
        </w:tc>
      </w:tr>
      <w:tr w:rsidR="00DE737F" w:rsidRPr="00217582" w:rsidTr="00DD0271">
        <w:trPr>
          <w:trHeight w:val="318"/>
        </w:trPr>
        <w:tc>
          <w:tcPr>
            <w:tcW w:w="720" w:type="dxa"/>
            <w:vAlign w:val="center"/>
          </w:tcPr>
          <w:p w:rsidR="00DE737F" w:rsidRPr="00217582" w:rsidRDefault="00DE737F" w:rsidP="00DD0271">
            <w:pPr>
              <w:spacing w:line="480" w:lineRule="auto"/>
              <w:ind w:left="-90" w:hanging="39"/>
            </w:pPr>
            <w:r w:rsidRPr="00217582">
              <w:t>10)</w:t>
            </w:r>
          </w:p>
        </w:tc>
        <w:tc>
          <w:tcPr>
            <w:tcW w:w="2313" w:type="dxa"/>
            <w:vAlign w:val="center"/>
          </w:tcPr>
          <w:p w:rsidR="00DE737F" w:rsidRPr="00217582" w:rsidRDefault="00DE737F" w:rsidP="00DD0271">
            <w:pPr>
              <w:spacing w:line="480" w:lineRule="auto"/>
              <w:ind w:hanging="72"/>
            </w:pPr>
            <w:r w:rsidRPr="00217582">
              <w:t>Super Heavyweight</w:t>
            </w:r>
          </w:p>
        </w:tc>
        <w:tc>
          <w:tcPr>
            <w:tcW w:w="2817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  <w:r w:rsidRPr="00217582">
              <w:t>over 265 pounds</w:t>
            </w:r>
          </w:p>
        </w:tc>
        <w:tc>
          <w:tcPr>
            <w:tcW w:w="1683" w:type="dxa"/>
            <w:vAlign w:val="center"/>
          </w:tcPr>
          <w:p w:rsidR="00DE737F" w:rsidRPr="00217582" w:rsidRDefault="00DE737F" w:rsidP="00DD0271">
            <w:pPr>
              <w:spacing w:line="480" w:lineRule="auto"/>
            </w:pPr>
          </w:p>
        </w:tc>
      </w:tr>
    </w:tbl>
    <w:p w:rsidR="00DE737F" w:rsidRPr="00217582" w:rsidRDefault="00DE737F" w:rsidP="00DE737F"/>
    <w:p w:rsidR="00DE737F" w:rsidRPr="00217582" w:rsidRDefault="00DE737F" w:rsidP="00DE737F">
      <w:pPr>
        <w:ind w:left="1440" w:hanging="720"/>
      </w:pPr>
      <w:r w:rsidRPr="00217582">
        <w:t>b)</w:t>
      </w:r>
      <w:r w:rsidRPr="00217582">
        <w:tab/>
        <w:t>Any contestant's change in weight class must be approved by the Division or sanctioning body.</w:t>
      </w:r>
    </w:p>
    <w:p w:rsidR="00DE737F" w:rsidRPr="00217582" w:rsidRDefault="00DE737F" w:rsidP="00DE737F">
      <w:pPr>
        <w:ind w:left="1440" w:hanging="720"/>
      </w:pPr>
    </w:p>
    <w:p w:rsidR="00DE737F" w:rsidRPr="00217582" w:rsidRDefault="00DE737F" w:rsidP="00DE737F">
      <w:pPr>
        <w:ind w:left="1440" w:hanging="720"/>
      </w:pPr>
      <w:r w:rsidRPr="00217582">
        <w:t>c)</w:t>
      </w:r>
      <w:r w:rsidRPr="00217582">
        <w:tab/>
        <w:t xml:space="preserve">Contestants shall only fight contestants in their own weight class. </w:t>
      </w:r>
    </w:p>
    <w:sectPr w:rsidR="00DE737F" w:rsidRPr="002175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83" w:rsidRDefault="00567783">
      <w:r>
        <w:separator/>
      </w:r>
    </w:p>
  </w:endnote>
  <w:endnote w:type="continuationSeparator" w:id="0">
    <w:p w:rsidR="00567783" w:rsidRDefault="0056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83" w:rsidRDefault="00567783">
      <w:r>
        <w:separator/>
      </w:r>
    </w:p>
  </w:footnote>
  <w:footnote w:type="continuationSeparator" w:id="0">
    <w:p w:rsidR="00567783" w:rsidRDefault="0056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C53"/>
    <w:rsid w:val="00001F1D"/>
    <w:rsid w:val="00003CEF"/>
    <w:rsid w:val="000111F1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783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5D06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A6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C53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BB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271"/>
    <w:rsid w:val="00DD3C9D"/>
    <w:rsid w:val="00DE1E0B"/>
    <w:rsid w:val="00DE3439"/>
    <w:rsid w:val="00DE42D9"/>
    <w:rsid w:val="00DE5010"/>
    <w:rsid w:val="00DE737F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3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3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2012-06-22T03:23:00Z</dcterms:created>
  <dcterms:modified xsi:type="dcterms:W3CDTF">2012-06-22T03:23:00Z</dcterms:modified>
</cp:coreProperties>
</file>