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F1" w:rsidRPr="00203AF1" w:rsidRDefault="00203AF1" w:rsidP="00182269">
      <w:pPr>
        <w:widowControl w:val="0"/>
        <w:autoSpaceDE w:val="0"/>
        <w:autoSpaceDN w:val="0"/>
        <w:adjustRightInd w:val="0"/>
        <w:outlineLvl w:val="0"/>
        <w:rPr>
          <w:bCs/>
        </w:rPr>
      </w:pPr>
      <w:bookmarkStart w:id="0" w:name="_GoBack"/>
      <w:bookmarkEnd w:id="0"/>
    </w:p>
    <w:p w:rsidR="00182269" w:rsidRPr="00182269" w:rsidRDefault="00203AF1" w:rsidP="00182269">
      <w:pPr>
        <w:widowControl w:val="0"/>
        <w:autoSpaceDE w:val="0"/>
        <w:autoSpaceDN w:val="0"/>
        <w:adjustRightInd w:val="0"/>
        <w:outlineLvl w:val="0"/>
      </w:pPr>
      <w:r>
        <w:rPr>
          <w:b/>
          <w:bCs/>
        </w:rPr>
        <w:t xml:space="preserve">Section 1371.210  </w:t>
      </w:r>
      <w:r w:rsidR="00182269" w:rsidRPr="00182269">
        <w:rPr>
          <w:b/>
          <w:bCs/>
        </w:rPr>
        <w:t>Scoring</w:t>
      </w:r>
    </w:p>
    <w:p w:rsidR="00182269" w:rsidRPr="00182269" w:rsidRDefault="00182269" w:rsidP="00182269">
      <w:pPr>
        <w:widowControl w:val="0"/>
        <w:autoSpaceDE w:val="0"/>
        <w:autoSpaceDN w:val="0"/>
        <w:adjustRightInd w:val="0"/>
      </w:pPr>
    </w:p>
    <w:p w:rsidR="00182269" w:rsidRPr="00182269" w:rsidRDefault="00182269" w:rsidP="00182269">
      <w:pPr>
        <w:widowControl w:val="0"/>
        <w:autoSpaceDE w:val="0"/>
        <w:autoSpaceDN w:val="0"/>
        <w:adjustRightInd w:val="0"/>
        <w:ind w:left="1440" w:hanging="720"/>
      </w:pPr>
      <w:r w:rsidRPr="00182269">
        <w:t>a)</w:t>
      </w:r>
      <w:r w:rsidRPr="00182269">
        <w:tab/>
        <w:t xml:space="preserve">Scoring shall be by 3 licensed judges in attendance to score each bout, stationed on </w:t>
      </w:r>
      <w:r w:rsidR="006538B4">
        <w:t>different</w:t>
      </w:r>
      <w:r w:rsidRPr="00182269">
        <w:t xml:space="preserve"> sides of the ring, and the referee.  The judges shall watch every phase of the bout and make a decision if the contest lasts the full number of rounds scheduled.  They shall be ready at all times, if requested by the referee, to assist in deciding whether fouls have been committed.</w:t>
      </w:r>
    </w:p>
    <w:p w:rsidR="00182269" w:rsidRPr="00182269" w:rsidRDefault="00182269" w:rsidP="00182269">
      <w:pPr>
        <w:widowControl w:val="0"/>
        <w:autoSpaceDE w:val="0"/>
        <w:autoSpaceDN w:val="0"/>
        <w:adjustRightInd w:val="0"/>
        <w:ind w:left="1440" w:hanging="720"/>
      </w:pPr>
    </w:p>
    <w:p w:rsidR="00182269" w:rsidRPr="00182269" w:rsidRDefault="00182269" w:rsidP="00182269">
      <w:pPr>
        <w:widowControl w:val="0"/>
        <w:autoSpaceDE w:val="0"/>
        <w:autoSpaceDN w:val="0"/>
        <w:adjustRightInd w:val="0"/>
        <w:ind w:left="1440" w:hanging="720"/>
      </w:pPr>
      <w:r w:rsidRPr="00182269">
        <w:t>b)</w:t>
      </w:r>
      <w:r w:rsidRPr="00182269">
        <w:tab/>
        <w:t>The following shall be considered by judges while scoring:</w:t>
      </w:r>
    </w:p>
    <w:p w:rsidR="00182269" w:rsidRPr="00182269" w:rsidRDefault="00182269" w:rsidP="00182269">
      <w:pPr>
        <w:widowControl w:val="0"/>
        <w:autoSpaceDE w:val="0"/>
        <w:autoSpaceDN w:val="0"/>
        <w:adjustRightInd w:val="0"/>
        <w:ind w:left="1440" w:hanging="720"/>
      </w:pPr>
    </w:p>
    <w:p w:rsidR="00182269" w:rsidRPr="00182269" w:rsidRDefault="00182269" w:rsidP="00182269">
      <w:pPr>
        <w:widowControl w:val="0"/>
        <w:autoSpaceDE w:val="0"/>
        <w:autoSpaceDN w:val="0"/>
        <w:adjustRightInd w:val="0"/>
        <w:ind w:left="2160" w:hanging="720"/>
      </w:pPr>
      <w:r w:rsidRPr="00182269">
        <w:t>1)</w:t>
      </w:r>
      <w:r w:rsidRPr="00182269">
        <w:tab/>
        <w:t>Clean blows</w:t>
      </w:r>
      <w:r w:rsidR="00E020AA">
        <w:t>, not otherwise prohibited by this Part,</w:t>
      </w:r>
      <w:r w:rsidRPr="00182269">
        <w:t xml:space="preserve"> in proportion to their damaging effects.</w:t>
      </w:r>
    </w:p>
    <w:p w:rsidR="00182269" w:rsidRPr="00182269" w:rsidRDefault="00182269" w:rsidP="00182269">
      <w:pPr>
        <w:widowControl w:val="0"/>
        <w:autoSpaceDE w:val="0"/>
        <w:autoSpaceDN w:val="0"/>
        <w:adjustRightInd w:val="0"/>
        <w:ind w:left="1440" w:hanging="720"/>
      </w:pPr>
    </w:p>
    <w:p w:rsidR="00182269" w:rsidRPr="00182269" w:rsidRDefault="00182269" w:rsidP="00182269">
      <w:pPr>
        <w:widowControl w:val="0"/>
        <w:autoSpaceDE w:val="0"/>
        <w:autoSpaceDN w:val="0"/>
        <w:adjustRightInd w:val="0"/>
        <w:ind w:left="2160" w:hanging="720"/>
      </w:pPr>
      <w:r w:rsidRPr="00182269">
        <w:t>2)</w:t>
      </w:r>
      <w:r w:rsidRPr="00182269">
        <w:tab/>
        <w:t>Aggressiveness.</w:t>
      </w:r>
    </w:p>
    <w:p w:rsidR="00182269" w:rsidRPr="00182269" w:rsidRDefault="00182269" w:rsidP="00182269">
      <w:pPr>
        <w:widowControl w:val="0"/>
        <w:autoSpaceDE w:val="0"/>
        <w:autoSpaceDN w:val="0"/>
        <w:adjustRightInd w:val="0"/>
        <w:ind w:left="1440" w:hanging="720"/>
      </w:pPr>
    </w:p>
    <w:p w:rsidR="00182269" w:rsidRPr="00182269" w:rsidRDefault="00182269" w:rsidP="00182269">
      <w:pPr>
        <w:widowControl w:val="0"/>
        <w:autoSpaceDE w:val="0"/>
        <w:autoSpaceDN w:val="0"/>
        <w:adjustRightInd w:val="0"/>
        <w:ind w:left="2160" w:hanging="720"/>
      </w:pPr>
      <w:r w:rsidRPr="00182269">
        <w:t>3)</w:t>
      </w:r>
      <w:r w:rsidRPr="00182269">
        <w:tab/>
        <w:t>Defensive maneuvers for avoiding or blocking a blow.</w:t>
      </w:r>
    </w:p>
    <w:p w:rsidR="00182269" w:rsidRPr="00182269" w:rsidRDefault="00182269" w:rsidP="00182269">
      <w:pPr>
        <w:widowControl w:val="0"/>
        <w:autoSpaceDE w:val="0"/>
        <w:autoSpaceDN w:val="0"/>
        <w:adjustRightInd w:val="0"/>
        <w:ind w:left="1440" w:hanging="720"/>
      </w:pPr>
    </w:p>
    <w:p w:rsidR="00182269" w:rsidRPr="00182269" w:rsidRDefault="00182269" w:rsidP="00182269">
      <w:pPr>
        <w:widowControl w:val="0"/>
        <w:autoSpaceDE w:val="0"/>
        <w:autoSpaceDN w:val="0"/>
        <w:adjustRightInd w:val="0"/>
        <w:ind w:left="2160" w:hanging="720"/>
      </w:pPr>
      <w:r w:rsidRPr="00182269">
        <w:t>4)</w:t>
      </w:r>
      <w:r w:rsidRPr="00182269">
        <w:tab/>
        <w:t>Conspicuous command of the fighting area</w:t>
      </w:r>
      <w:r w:rsidR="006538B4">
        <w:t>,</w:t>
      </w:r>
      <w:r w:rsidRPr="00182269">
        <w:t xml:space="preserve"> which </w:t>
      </w:r>
      <w:r w:rsidR="006538B4">
        <w:t>includes</w:t>
      </w:r>
      <w:r w:rsidRPr="00182269">
        <w:t xml:space="preserve"> such factors as the ability to take advantage of an opp</w:t>
      </w:r>
      <w:r w:rsidR="006538B4">
        <w:t>ortunity; to cope with, foresee</w:t>
      </w:r>
      <w:r w:rsidRPr="00182269">
        <w:t xml:space="preserve"> and neutralize an opponent's attack; or to force an opponent to adopt a style of fighting at which he or she is not skillful.</w:t>
      </w:r>
    </w:p>
    <w:p w:rsidR="00182269" w:rsidRPr="00182269" w:rsidRDefault="00182269" w:rsidP="00182269">
      <w:pPr>
        <w:widowControl w:val="0"/>
        <w:autoSpaceDE w:val="0"/>
        <w:autoSpaceDN w:val="0"/>
        <w:adjustRightInd w:val="0"/>
        <w:ind w:left="1440" w:hanging="720"/>
      </w:pPr>
    </w:p>
    <w:p w:rsidR="00182269" w:rsidRPr="00182269" w:rsidRDefault="00182269" w:rsidP="00182269">
      <w:pPr>
        <w:widowControl w:val="0"/>
        <w:autoSpaceDE w:val="0"/>
        <w:autoSpaceDN w:val="0"/>
        <w:adjustRightInd w:val="0"/>
        <w:ind w:left="1440" w:hanging="720"/>
      </w:pPr>
      <w:r w:rsidRPr="00182269">
        <w:t>c)</w:t>
      </w:r>
      <w:r w:rsidRPr="00182269">
        <w:tab/>
        <w:t>System for Scoring a Contest</w:t>
      </w:r>
    </w:p>
    <w:p w:rsidR="00182269" w:rsidRPr="00182269" w:rsidRDefault="00182269" w:rsidP="00182269">
      <w:pPr>
        <w:widowControl w:val="0"/>
        <w:autoSpaceDE w:val="0"/>
        <w:autoSpaceDN w:val="0"/>
        <w:adjustRightInd w:val="0"/>
        <w:ind w:left="2160" w:hanging="720"/>
      </w:pPr>
    </w:p>
    <w:p w:rsidR="00182269" w:rsidRPr="00182269" w:rsidRDefault="00182269" w:rsidP="00182269">
      <w:pPr>
        <w:widowControl w:val="0"/>
        <w:autoSpaceDE w:val="0"/>
        <w:autoSpaceDN w:val="0"/>
        <w:adjustRightInd w:val="0"/>
        <w:ind w:left="2160" w:hanging="720"/>
      </w:pPr>
      <w:r w:rsidRPr="00182269">
        <w:t>1)</w:t>
      </w:r>
      <w:r w:rsidRPr="00182269">
        <w:tab/>
        <w:t xml:space="preserve">The scoring of the contest by the judges will be by the 10-point </w:t>
      </w:r>
      <w:r w:rsidR="00FA3E56">
        <w:t>m</w:t>
      </w:r>
      <w:r w:rsidRPr="00182269">
        <w:t>ust system.</w:t>
      </w:r>
    </w:p>
    <w:p w:rsidR="00182269" w:rsidRPr="00182269" w:rsidRDefault="00182269" w:rsidP="00182269">
      <w:pPr>
        <w:widowControl w:val="0"/>
        <w:autoSpaceDE w:val="0"/>
        <w:autoSpaceDN w:val="0"/>
        <w:adjustRightInd w:val="0"/>
        <w:ind w:left="2160" w:hanging="720"/>
      </w:pPr>
    </w:p>
    <w:p w:rsidR="00182269" w:rsidRPr="00182269" w:rsidRDefault="00182269" w:rsidP="00182269">
      <w:pPr>
        <w:widowControl w:val="0"/>
        <w:autoSpaceDE w:val="0"/>
        <w:autoSpaceDN w:val="0"/>
        <w:adjustRightInd w:val="0"/>
        <w:ind w:left="2160" w:hanging="720"/>
      </w:pPr>
      <w:r w:rsidRPr="00182269">
        <w:t>2)</w:t>
      </w:r>
      <w:r w:rsidRPr="00182269">
        <w:tab/>
        <w:t xml:space="preserve">Under the 10-point </w:t>
      </w:r>
      <w:r w:rsidR="00FA3E56">
        <w:t>m</w:t>
      </w:r>
      <w:r w:rsidRPr="00182269">
        <w:t>ust system</w:t>
      </w:r>
      <w:r w:rsidR="006538B4">
        <w:t>,</w:t>
      </w:r>
      <w:r w:rsidRPr="00182269">
        <w:t xml:space="preserve"> the winner of each round receives 10 points and the loser a proportionately lower number.</w:t>
      </w:r>
    </w:p>
    <w:p w:rsidR="00182269" w:rsidRPr="00182269" w:rsidRDefault="00182269" w:rsidP="00182269">
      <w:pPr>
        <w:widowControl w:val="0"/>
        <w:autoSpaceDE w:val="0"/>
        <w:autoSpaceDN w:val="0"/>
        <w:adjustRightInd w:val="0"/>
        <w:ind w:left="2160" w:hanging="720"/>
      </w:pPr>
    </w:p>
    <w:p w:rsidR="00182269" w:rsidRPr="00182269" w:rsidRDefault="00182269" w:rsidP="00182269">
      <w:pPr>
        <w:widowControl w:val="0"/>
        <w:autoSpaceDE w:val="0"/>
        <w:autoSpaceDN w:val="0"/>
        <w:adjustRightInd w:val="0"/>
        <w:ind w:left="2160" w:hanging="720"/>
      </w:pPr>
      <w:r w:rsidRPr="00182269">
        <w:t>3)</w:t>
      </w:r>
      <w:r w:rsidRPr="00182269">
        <w:tab/>
        <w:t>If the round is even, each contestant receives the full number of points.  No fractions are to be used.</w:t>
      </w:r>
    </w:p>
    <w:p w:rsidR="00182269" w:rsidRPr="00182269" w:rsidRDefault="00182269" w:rsidP="00182269">
      <w:pPr>
        <w:widowControl w:val="0"/>
        <w:autoSpaceDE w:val="0"/>
        <w:autoSpaceDN w:val="0"/>
        <w:adjustRightInd w:val="0"/>
        <w:ind w:left="2160" w:hanging="720"/>
      </w:pPr>
    </w:p>
    <w:p w:rsidR="00182269" w:rsidRPr="00182269" w:rsidRDefault="00182269" w:rsidP="00182269">
      <w:pPr>
        <w:widowControl w:val="0"/>
        <w:autoSpaceDE w:val="0"/>
        <w:autoSpaceDN w:val="0"/>
        <w:adjustRightInd w:val="0"/>
        <w:ind w:left="2160" w:hanging="720"/>
      </w:pPr>
      <w:r w:rsidRPr="00182269">
        <w:t>4)</w:t>
      </w:r>
      <w:r w:rsidRPr="00182269">
        <w:tab/>
        <w:t>If a round is stopped by a referee due to an accidental foul, the round shall be scored.</w:t>
      </w:r>
    </w:p>
    <w:sectPr w:rsidR="00182269" w:rsidRPr="0018226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5EE" w:rsidRDefault="006C65EE">
      <w:r>
        <w:separator/>
      </w:r>
    </w:p>
  </w:endnote>
  <w:endnote w:type="continuationSeparator" w:id="0">
    <w:p w:rsidR="006C65EE" w:rsidRDefault="006C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5EE" w:rsidRDefault="006C65EE">
      <w:r>
        <w:separator/>
      </w:r>
    </w:p>
  </w:footnote>
  <w:footnote w:type="continuationSeparator" w:id="0">
    <w:p w:rsidR="006C65EE" w:rsidRDefault="006C6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2269"/>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2269"/>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3AF1"/>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4306"/>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3161"/>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538B4"/>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C65EE"/>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67275"/>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149B"/>
    <w:rsid w:val="00DF25BD"/>
    <w:rsid w:val="00DF7FFA"/>
    <w:rsid w:val="00E020AA"/>
    <w:rsid w:val="00E11728"/>
    <w:rsid w:val="00E150BC"/>
    <w:rsid w:val="00E16B25"/>
    <w:rsid w:val="00E21CD6"/>
    <w:rsid w:val="00E24167"/>
    <w:rsid w:val="00E24878"/>
    <w:rsid w:val="00E3206E"/>
    <w:rsid w:val="00E32705"/>
    <w:rsid w:val="00E34B29"/>
    <w:rsid w:val="00E406C7"/>
    <w:rsid w:val="00E40FDC"/>
    <w:rsid w:val="00E41211"/>
    <w:rsid w:val="00E4457E"/>
    <w:rsid w:val="00E47B6D"/>
    <w:rsid w:val="00E518B4"/>
    <w:rsid w:val="00E7024C"/>
    <w:rsid w:val="00E70F35"/>
    <w:rsid w:val="00E7288E"/>
    <w:rsid w:val="00E73826"/>
    <w:rsid w:val="00E7596C"/>
    <w:rsid w:val="00E840DC"/>
    <w:rsid w:val="00E90FF3"/>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A3E56"/>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234420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