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7FD" w:rsidRPr="009D524F" w:rsidRDefault="004D27FD" w:rsidP="00956084"/>
    <w:p w:rsidR="004D27FD" w:rsidRPr="009D524F" w:rsidRDefault="004D27FD" w:rsidP="00956084">
      <w:r w:rsidRPr="009D524F">
        <w:rPr>
          <w:b/>
          <w:bCs/>
        </w:rPr>
        <w:t xml:space="preserve">Section 1420.40  Fees </w:t>
      </w:r>
    </w:p>
    <w:p w:rsidR="00DD56E1" w:rsidRPr="009D524F" w:rsidRDefault="00DD56E1" w:rsidP="00956084"/>
    <w:p w:rsidR="004D27FD" w:rsidRDefault="006D4F20" w:rsidP="00956084">
      <w:pPr>
        <w:ind w:left="720"/>
      </w:pPr>
      <w:r w:rsidRPr="009D524F">
        <w:t>a)</w:t>
      </w:r>
      <w:r w:rsidRPr="009D524F">
        <w:tab/>
        <w:t>The fee for application</w:t>
      </w:r>
      <w:r w:rsidR="004D27FD" w:rsidRPr="009D524F">
        <w:t xml:space="preserve"> as a </w:t>
      </w:r>
      <w:r w:rsidR="002858AF" w:rsidRPr="009D524F">
        <w:t xml:space="preserve">licensed </w:t>
      </w:r>
      <w:r w:rsidR="001774A1" w:rsidRPr="009D524F">
        <w:t>CPA</w:t>
      </w:r>
      <w:r w:rsidR="00672767">
        <w:t xml:space="preserve"> </w:t>
      </w:r>
      <w:r w:rsidR="004D27FD" w:rsidRPr="009D524F">
        <w:t xml:space="preserve">is </w:t>
      </w:r>
      <w:r w:rsidR="002858AF" w:rsidRPr="009D524F">
        <w:t>$120</w:t>
      </w:r>
      <w:r w:rsidR="004D27FD" w:rsidRPr="009D524F">
        <w:t>;</w:t>
      </w:r>
    </w:p>
    <w:p w:rsidR="0025397C" w:rsidRPr="0025397C" w:rsidRDefault="0025397C" w:rsidP="00956084"/>
    <w:p w:rsidR="004D27FD" w:rsidRPr="009D524F" w:rsidRDefault="001774A1" w:rsidP="00956084">
      <w:pPr>
        <w:ind w:left="720"/>
      </w:pPr>
      <w:r w:rsidRPr="009D524F">
        <w:t>b</w:t>
      </w:r>
      <w:r w:rsidR="002858AF" w:rsidRPr="009D524F">
        <w:t>)</w:t>
      </w:r>
      <w:r w:rsidR="004D27FD" w:rsidRPr="009D524F">
        <w:tab/>
        <w:t xml:space="preserve">The fee for renewal of a license as </w:t>
      </w:r>
      <w:r w:rsidR="002858AF" w:rsidRPr="009D524F">
        <w:t xml:space="preserve">a licensed </w:t>
      </w:r>
      <w:r w:rsidRPr="009D524F">
        <w:t>CPA</w:t>
      </w:r>
      <w:r w:rsidR="004D27FD" w:rsidRPr="009D524F">
        <w:t xml:space="preserve"> is </w:t>
      </w:r>
      <w:r w:rsidR="002858AF" w:rsidRPr="009D524F">
        <w:t>$40</w:t>
      </w:r>
      <w:r w:rsidR="004D27FD" w:rsidRPr="009D524F">
        <w:t xml:space="preserve"> per year; </w:t>
      </w:r>
    </w:p>
    <w:p w:rsidR="00DD56E1" w:rsidRPr="009D524F" w:rsidRDefault="00DD56E1" w:rsidP="00956084"/>
    <w:p w:rsidR="002858AF" w:rsidRPr="009D524F" w:rsidRDefault="001774A1" w:rsidP="00956084">
      <w:pPr>
        <w:ind w:left="720"/>
      </w:pPr>
      <w:r w:rsidRPr="009D524F">
        <w:t>c</w:t>
      </w:r>
      <w:r w:rsidR="002858AF" w:rsidRPr="009D524F">
        <w:t>)</w:t>
      </w:r>
      <w:r w:rsidR="002858AF" w:rsidRPr="009D524F">
        <w:tab/>
        <w:t xml:space="preserve">The fee for renewal of a license as a registered </w:t>
      </w:r>
      <w:r w:rsidRPr="009D524F">
        <w:t>CPA</w:t>
      </w:r>
      <w:r w:rsidR="002858AF" w:rsidRPr="009D524F">
        <w:t xml:space="preserve"> is $30 per year;</w:t>
      </w:r>
    </w:p>
    <w:p w:rsidR="002858AF" w:rsidRPr="009D524F" w:rsidRDefault="002858AF" w:rsidP="00956084"/>
    <w:p w:rsidR="004D27FD" w:rsidRPr="009D524F" w:rsidRDefault="001774A1" w:rsidP="00956084">
      <w:pPr>
        <w:ind w:left="720"/>
      </w:pPr>
      <w:r w:rsidRPr="009D524F">
        <w:t>d</w:t>
      </w:r>
      <w:r w:rsidR="002858AF" w:rsidRPr="009D524F">
        <w:t>)</w:t>
      </w:r>
      <w:r w:rsidR="004D27FD" w:rsidRPr="009D524F">
        <w:tab/>
        <w:t xml:space="preserve">The fee for </w:t>
      </w:r>
      <w:r w:rsidR="00675C45">
        <w:t>application</w:t>
      </w:r>
      <w:r w:rsidR="004D27FD" w:rsidRPr="009D524F">
        <w:t xml:space="preserve"> as a </w:t>
      </w:r>
      <w:r w:rsidR="00524786">
        <w:t xml:space="preserve">licensed </w:t>
      </w:r>
      <w:r w:rsidRPr="009D524F">
        <w:t xml:space="preserve">CPA </w:t>
      </w:r>
      <w:r w:rsidR="004D27FD" w:rsidRPr="009D524F">
        <w:t xml:space="preserve">firm is </w:t>
      </w:r>
      <w:r w:rsidR="002858AF" w:rsidRPr="009D524F">
        <w:t>$120</w:t>
      </w:r>
      <w:r w:rsidR="004D27FD" w:rsidRPr="009D524F">
        <w:t xml:space="preserve">; </w:t>
      </w:r>
    </w:p>
    <w:p w:rsidR="00DD56E1" w:rsidRPr="009D524F" w:rsidRDefault="00DD56E1" w:rsidP="00956084"/>
    <w:p w:rsidR="004D27FD" w:rsidRPr="009D524F" w:rsidRDefault="001774A1" w:rsidP="00956084">
      <w:pPr>
        <w:ind w:left="720"/>
      </w:pPr>
      <w:r w:rsidRPr="009D524F">
        <w:t>e</w:t>
      </w:r>
      <w:r w:rsidR="002858AF" w:rsidRPr="009D524F">
        <w:t>)</w:t>
      </w:r>
      <w:r w:rsidR="004D27FD" w:rsidRPr="009D524F">
        <w:tab/>
        <w:t xml:space="preserve">The fee for renewal of a license as a </w:t>
      </w:r>
      <w:r w:rsidRPr="009D524F">
        <w:t xml:space="preserve">CPA </w:t>
      </w:r>
      <w:r w:rsidR="004D27FD" w:rsidRPr="009D524F">
        <w:t xml:space="preserve">firm is $40 per year; </w:t>
      </w:r>
    </w:p>
    <w:p w:rsidR="006D4F20" w:rsidRPr="009D524F" w:rsidRDefault="006D4F20" w:rsidP="00956084"/>
    <w:p w:rsidR="004D27FD" w:rsidRPr="009D524F" w:rsidRDefault="001774A1" w:rsidP="00956084">
      <w:pPr>
        <w:ind w:left="720"/>
      </w:pPr>
      <w:r w:rsidRPr="009D524F">
        <w:t>f</w:t>
      </w:r>
      <w:r w:rsidR="002858AF" w:rsidRPr="009D524F">
        <w:t>)</w:t>
      </w:r>
      <w:r w:rsidR="004D27FD" w:rsidRPr="009D524F">
        <w:tab/>
        <w:t>The fee for restoration of a license from inactive status is the current renewal fee</w:t>
      </w:r>
      <w:r w:rsidR="008C65CA" w:rsidRPr="009D524F">
        <w:t>;</w:t>
      </w:r>
      <w:r w:rsidR="004D27FD" w:rsidRPr="009D524F">
        <w:t xml:space="preserve"> </w:t>
      </w:r>
    </w:p>
    <w:p w:rsidR="00DD56E1" w:rsidRPr="009D524F" w:rsidRDefault="00DD56E1" w:rsidP="00956084"/>
    <w:p w:rsidR="004D27FD" w:rsidRPr="009D524F" w:rsidRDefault="001774A1" w:rsidP="00956084">
      <w:pPr>
        <w:ind w:left="1440" w:hanging="720"/>
      </w:pPr>
      <w:r w:rsidRPr="009D524F">
        <w:t>g</w:t>
      </w:r>
      <w:r w:rsidR="002858AF" w:rsidRPr="009D524F">
        <w:t>)</w:t>
      </w:r>
      <w:r w:rsidR="004D27FD" w:rsidRPr="009D524F">
        <w:tab/>
        <w:t xml:space="preserve">The fee for restoration of a license </w:t>
      </w:r>
      <w:r w:rsidRPr="009D524F">
        <w:t>as a license</w:t>
      </w:r>
      <w:r w:rsidR="00457F18" w:rsidRPr="009D524F">
        <w:t>d</w:t>
      </w:r>
      <w:r w:rsidRPr="009D524F">
        <w:t xml:space="preserve"> CPA, registered CPA, CPA firm, or CPE sponsor, </w:t>
      </w:r>
      <w:r w:rsidR="004D27FD" w:rsidRPr="009D524F">
        <w:t>other than from inactive status</w:t>
      </w:r>
      <w:r w:rsidR="00457F18" w:rsidRPr="009D524F">
        <w:t>,</w:t>
      </w:r>
      <w:r w:rsidR="004D27FD" w:rsidRPr="009D524F">
        <w:t xml:space="preserve"> is </w:t>
      </w:r>
      <w:r w:rsidR="005E2185" w:rsidRPr="009D524F">
        <w:t>$50</w:t>
      </w:r>
      <w:r w:rsidR="004D27FD" w:rsidRPr="009D524F">
        <w:t xml:space="preserve"> plus all lapsed renewal fees, not to exceed $260; </w:t>
      </w:r>
    </w:p>
    <w:p w:rsidR="00DD56E1" w:rsidRPr="009D524F" w:rsidRDefault="00DD56E1" w:rsidP="00956084"/>
    <w:p w:rsidR="004D27FD" w:rsidRPr="009D524F" w:rsidRDefault="001774A1" w:rsidP="00956084">
      <w:pPr>
        <w:ind w:left="720"/>
      </w:pPr>
      <w:r w:rsidRPr="009D524F">
        <w:t>h</w:t>
      </w:r>
      <w:r w:rsidR="002858AF" w:rsidRPr="009D524F">
        <w:t>)</w:t>
      </w:r>
      <w:r w:rsidR="004D27FD" w:rsidRPr="009D524F">
        <w:tab/>
        <w:t>The fee for certification of a licensee's record is $20;</w:t>
      </w:r>
    </w:p>
    <w:p w:rsidR="00DD56E1" w:rsidRPr="009D524F" w:rsidRDefault="00DD56E1" w:rsidP="00956084"/>
    <w:p w:rsidR="004D27FD" w:rsidRPr="009D524F" w:rsidRDefault="00524786" w:rsidP="00956084">
      <w:pPr>
        <w:ind w:left="1440" w:hanging="720"/>
      </w:pPr>
      <w:r>
        <w:t>i</w:t>
      </w:r>
      <w:r w:rsidR="002858AF" w:rsidRPr="009D524F">
        <w:t>)</w:t>
      </w:r>
      <w:r w:rsidR="004D27FD" w:rsidRPr="009D524F">
        <w:tab/>
        <w:t xml:space="preserve">The fee for application to be a </w:t>
      </w:r>
      <w:r w:rsidR="001774A1" w:rsidRPr="009D524F">
        <w:t xml:space="preserve">CPE </w:t>
      </w:r>
      <w:r w:rsidR="004D27FD" w:rsidRPr="009D524F">
        <w:t xml:space="preserve">sponsor </w:t>
      </w:r>
      <w:r w:rsidR="001774A1" w:rsidRPr="009D524F">
        <w:t>is</w:t>
      </w:r>
      <w:r w:rsidR="004D27FD" w:rsidRPr="009D524F">
        <w:t xml:space="preserve"> $150. </w:t>
      </w:r>
      <w:r w:rsidR="006D4F20" w:rsidRPr="009D524F">
        <w:t xml:space="preserve"> </w:t>
      </w:r>
      <w:r w:rsidR="004D27FD" w:rsidRPr="009D524F">
        <w:t xml:space="preserve">Publicly supported colleges, universities and governmental agencies located in Illinois are exempt from payment of fees for </w:t>
      </w:r>
      <w:r w:rsidR="001774A1" w:rsidRPr="009D524F">
        <w:t>CPE</w:t>
      </w:r>
      <w:r w:rsidR="004D27FD" w:rsidRPr="009D524F">
        <w:t xml:space="preserve"> sponsor </w:t>
      </w:r>
      <w:r w:rsidR="001774A1" w:rsidRPr="009D524F">
        <w:t>application</w:t>
      </w:r>
      <w:r w:rsidR="004D27FD" w:rsidRPr="009D524F">
        <w:t xml:space="preserve"> and renewal; </w:t>
      </w:r>
    </w:p>
    <w:p w:rsidR="00DD56E1" w:rsidRPr="009D524F" w:rsidRDefault="00DD56E1" w:rsidP="00956084"/>
    <w:p w:rsidR="004D27FD" w:rsidRDefault="00675C45" w:rsidP="00956084">
      <w:pPr>
        <w:ind w:left="720"/>
      </w:pPr>
      <w:r>
        <w:t>j</w:t>
      </w:r>
      <w:r w:rsidR="002858AF" w:rsidRPr="009D524F">
        <w:t>)</w:t>
      </w:r>
      <w:r w:rsidR="004D27FD" w:rsidRPr="009D524F">
        <w:tab/>
        <w:t xml:space="preserve">The renewal fee for </w:t>
      </w:r>
      <w:r w:rsidR="001774A1" w:rsidRPr="009D524F">
        <w:t xml:space="preserve">CPE </w:t>
      </w:r>
      <w:r w:rsidR="004D27FD" w:rsidRPr="009D524F">
        <w:t>sponsors shall be $150</w:t>
      </w:r>
      <w:r w:rsidR="001774A1" w:rsidRPr="009D524F">
        <w:t xml:space="preserve"> per year.</w:t>
      </w:r>
    </w:p>
    <w:p w:rsidR="008B789C" w:rsidRDefault="008B789C" w:rsidP="00956084"/>
    <w:p w:rsidR="005E2185" w:rsidRPr="009D524F" w:rsidRDefault="00675C45" w:rsidP="00C87B85">
      <w:pPr>
        <w:ind w:firstLine="720"/>
      </w:pPr>
      <w:bookmarkStart w:id="0" w:name="_GoBack"/>
      <w:bookmarkEnd w:id="0"/>
      <w:r>
        <w:t>(Source:  Amended at 4</w:t>
      </w:r>
      <w:r w:rsidR="001B6E25">
        <w:t>4</w:t>
      </w:r>
      <w:r>
        <w:t xml:space="preserve"> Ill. Reg. </w:t>
      </w:r>
      <w:r w:rsidR="001C5363">
        <w:t>184</w:t>
      </w:r>
      <w:r>
        <w:t xml:space="preserve">, effective </w:t>
      </w:r>
      <w:r w:rsidR="001C5363">
        <w:t>January 3, 2020</w:t>
      </w:r>
      <w:r>
        <w:t>)</w:t>
      </w:r>
    </w:p>
    <w:sectPr w:rsidR="005E2185" w:rsidRPr="009D524F" w:rsidSect="004D27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27FD"/>
    <w:rsid w:val="00070B29"/>
    <w:rsid w:val="001774A1"/>
    <w:rsid w:val="001A085D"/>
    <w:rsid w:val="001B6E25"/>
    <w:rsid w:val="001C5363"/>
    <w:rsid w:val="001D0FF0"/>
    <w:rsid w:val="00232A24"/>
    <w:rsid w:val="0025397C"/>
    <w:rsid w:val="002858AF"/>
    <w:rsid w:val="00457F18"/>
    <w:rsid w:val="004D27FD"/>
    <w:rsid w:val="00524786"/>
    <w:rsid w:val="005C3366"/>
    <w:rsid w:val="005E2185"/>
    <w:rsid w:val="00672767"/>
    <w:rsid w:val="00675C45"/>
    <w:rsid w:val="006D4F20"/>
    <w:rsid w:val="00734B90"/>
    <w:rsid w:val="00770327"/>
    <w:rsid w:val="008944E7"/>
    <w:rsid w:val="008A7000"/>
    <w:rsid w:val="008B789C"/>
    <w:rsid w:val="008C65CA"/>
    <w:rsid w:val="008F19F9"/>
    <w:rsid w:val="00956084"/>
    <w:rsid w:val="009C0D33"/>
    <w:rsid w:val="009D524F"/>
    <w:rsid w:val="00C87B85"/>
    <w:rsid w:val="00D25155"/>
    <w:rsid w:val="00D42C10"/>
    <w:rsid w:val="00D83453"/>
    <w:rsid w:val="00DD56E1"/>
    <w:rsid w:val="00D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6D31B85-1451-48BC-932A-9F85149B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39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858AF"/>
  </w:style>
  <w:style w:type="character" w:customStyle="1" w:styleId="Heading1Char">
    <w:name w:val="Heading 1 Char"/>
    <w:basedOn w:val="DefaultParagraphFont"/>
    <w:link w:val="Heading1"/>
    <w:rsid w:val="002539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1420</vt:lpstr>
    </vt:vector>
  </TitlesOfParts>
  <Company>General Assembly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1420</dc:title>
  <dc:subject/>
  <dc:creator>Illinois General Assembly</dc:creator>
  <cp:keywords/>
  <dc:description/>
  <cp:lastModifiedBy>Lane, Arlene L.</cp:lastModifiedBy>
  <cp:revision>5</cp:revision>
  <dcterms:created xsi:type="dcterms:W3CDTF">2019-12-10T14:29:00Z</dcterms:created>
  <dcterms:modified xsi:type="dcterms:W3CDTF">2020-01-07T20:09:00Z</dcterms:modified>
</cp:coreProperties>
</file>