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EA" w:rsidRPr="0052604C" w:rsidRDefault="006030F3" w:rsidP="004F16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C3130F">
        <w:t>VII</w:t>
      </w:r>
      <w:r w:rsidR="007304EA">
        <w:t xml:space="preserve">:  </w:t>
      </w:r>
      <w:r w:rsidR="0052604C" w:rsidRPr="0052604C">
        <w:t>D</w:t>
      </w:r>
      <w:r w:rsidR="0052604C">
        <w:t>EPARTMENT</w:t>
      </w:r>
      <w:r w:rsidR="0052604C" w:rsidRPr="0052604C">
        <w:t xml:space="preserve"> </w:t>
      </w:r>
      <w:r w:rsidR="0052604C">
        <w:t>OF</w:t>
      </w:r>
      <w:r w:rsidR="0052604C" w:rsidRPr="0052604C">
        <w:t xml:space="preserve"> </w:t>
      </w:r>
      <w:r w:rsidR="0052604C">
        <w:t>FINANCIAL</w:t>
      </w:r>
      <w:r w:rsidR="0052604C" w:rsidRPr="0052604C">
        <w:t xml:space="preserve"> </w:t>
      </w:r>
      <w:r w:rsidR="0052604C">
        <w:t>AND</w:t>
      </w:r>
      <w:r w:rsidR="0052604C" w:rsidRPr="0052604C">
        <w:t xml:space="preserve"> P</w:t>
      </w:r>
      <w:r w:rsidR="0052604C">
        <w:t>ROFESSIONAL</w:t>
      </w:r>
      <w:r w:rsidR="0052604C" w:rsidRPr="0052604C">
        <w:t xml:space="preserve"> R</w:t>
      </w:r>
      <w:r w:rsidR="0052604C">
        <w:t>EGULATION</w:t>
      </w:r>
    </w:p>
    <w:sectPr w:rsidR="007304EA" w:rsidRPr="0052604C" w:rsidSect="004F160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04EA"/>
    <w:rsid w:val="00347906"/>
    <w:rsid w:val="004D22BD"/>
    <w:rsid w:val="004F1605"/>
    <w:rsid w:val="0052604C"/>
    <w:rsid w:val="006030F3"/>
    <w:rsid w:val="007304EA"/>
    <w:rsid w:val="007B3729"/>
    <w:rsid w:val="008659B8"/>
    <w:rsid w:val="00902760"/>
    <w:rsid w:val="00B67F37"/>
    <w:rsid w:val="00B81D3F"/>
    <w:rsid w:val="00C3130F"/>
    <w:rsid w:val="00CD1465"/>
    <w:rsid w:val="00D97C97"/>
    <w:rsid w:val="00DB33E3"/>
    <w:rsid w:val="00EB6840"/>
    <w:rsid w:val="00F36E7D"/>
    <w:rsid w:val="00F4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VIII:  OFFICE OF BANKS AND REAL ESTATE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VIII:  OFFICE OF BANKS AND REAL ESTATE</dc:title>
  <dc:subject/>
  <dc:creator>MessingerRR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