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FB" w:rsidRDefault="008C2FFB" w:rsidP="008B2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FFB" w:rsidRDefault="008C2FFB" w:rsidP="008B2E2A">
      <w:pPr>
        <w:widowControl w:val="0"/>
        <w:autoSpaceDE w:val="0"/>
        <w:autoSpaceDN w:val="0"/>
        <w:adjustRightInd w:val="0"/>
        <w:jc w:val="center"/>
      </w:pPr>
      <w:r>
        <w:t>PART 1455</w:t>
      </w:r>
    </w:p>
    <w:p w:rsidR="008C2FFB" w:rsidRDefault="008C2FFB" w:rsidP="008B2E2A">
      <w:pPr>
        <w:widowControl w:val="0"/>
        <w:autoSpaceDE w:val="0"/>
        <w:autoSpaceDN w:val="0"/>
        <w:adjustRightInd w:val="0"/>
        <w:jc w:val="center"/>
      </w:pPr>
      <w:r>
        <w:t>REAL ESTATE APPRAISER LICENSING</w:t>
      </w:r>
    </w:p>
    <w:p w:rsidR="006D6DF4" w:rsidRDefault="006D6DF4" w:rsidP="008B2E2A">
      <w:pPr>
        <w:widowControl w:val="0"/>
        <w:autoSpaceDE w:val="0"/>
        <w:autoSpaceDN w:val="0"/>
        <w:adjustRightInd w:val="0"/>
        <w:jc w:val="center"/>
      </w:pPr>
    </w:p>
    <w:sectPr w:rsidR="006D6DF4" w:rsidSect="008B2E2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FFB"/>
    <w:rsid w:val="000B1045"/>
    <w:rsid w:val="006D6DF4"/>
    <w:rsid w:val="008B2E2A"/>
    <w:rsid w:val="008C2FFB"/>
    <w:rsid w:val="00902760"/>
    <w:rsid w:val="00BA530F"/>
    <w:rsid w:val="00CC1066"/>
    <w:rsid w:val="00D215B0"/>
    <w:rsid w:val="00E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1455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1455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